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6E" w:rsidRDefault="0083336E" w:rsidP="0083336E">
      <w:pPr>
        <w:pStyle w:val="NormalWeb"/>
        <w:rPr>
          <w:rFonts w:ascii="Arial" w:hAnsi="Arial" w:cs="Arial"/>
          <w:sz w:val="20"/>
          <w:szCs w:val="20"/>
        </w:rPr>
      </w:pPr>
      <w:bookmarkStart w:id="0" w:name="SummaryTable"/>
      <w:bookmarkStart w:id="1" w:name="tp7" w:colFirst="0" w:colLast="0"/>
      <w:bookmarkStart w:id="2" w:name="tp6" w:colFirst="0" w:colLast="0"/>
      <w:bookmarkStart w:id="3" w:name="tp5" w:colFirst="0" w:colLast="0"/>
      <w:bookmarkStart w:id="4" w:name="tp4" w:colFirst="0" w:colLast="0"/>
      <w:bookmarkStart w:id="5" w:name="tp3" w:colFirst="0" w:colLast="0"/>
      <w:bookmarkStart w:id="6" w:name="tp2" w:colFirst="0" w:colLast="0"/>
      <w:bookmarkEnd w:id="0"/>
      <w:r w:rsidRPr="00044E4D">
        <w:rPr>
          <w:rFonts w:ascii="Arial" w:hAnsi="Arial" w:cs="Arial"/>
          <w:b/>
          <w:sz w:val="20"/>
          <w:szCs w:val="20"/>
        </w:rPr>
        <w:t xml:space="preserve">Date: </w:t>
      </w:r>
      <w:r w:rsidR="004671DA">
        <w:rPr>
          <w:rFonts w:ascii="Arial" w:hAnsi="Arial" w:cs="Arial"/>
          <w:sz w:val="20"/>
          <w:szCs w:val="20"/>
        </w:rPr>
        <w:t>March</w:t>
      </w:r>
      <w:r>
        <w:rPr>
          <w:rFonts w:ascii="Arial" w:hAnsi="Arial" w:cs="Arial"/>
          <w:sz w:val="20"/>
          <w:szCs w:val="20"/>
        </w:rPr>
        <w:t xml:space="preserve"> </w:t>
      </w:r>
      <w:r w:rsidR="004671DA">
        <w:rPr>
          <w:rFonts w:ascii="Arial" w:hAnsi="Arial" w:cs="Arial"/>
          <w:sz w:val="20"/>
          <w:szCs w:val="20"/>
        </w:rPr>
        <w:t>22</w:t>
      </w:r>
      <w:r>
        <w:rPr>
          <w:rFonts w:ascii="Arial" w:hAnsi="Arial" w:cs="Arial"/>
          <w:sz w:val="20"/>
          <w:szCs w:val="20"/>
        </w:rPr>
        <w:t>, 201</w:t>
      </w:r>
      <w:r w:rsidR="00B049DD">
        <w:rPr>
          <w:rFonts w:ascii="Arial" w:hAnsi="Arial" w:cs="Arial"/>
          <w:sz w:val="20"/>
          <w:szCs w:val="20"/>
        </w:rPr>
        <w:t>2</w:t>
      </w:r>
      <w:r w:rsidRPr="00044E4D">
        <w:rPr>
          <w:rFonts w:ascii="Arial" w:hAnsi="Arial" w:cs="Arial"/>
          <w:b/>
          <w:sz w:val="20"/>
          <w:szCs w:val="20"/>
        </w:rPr>
        <w:br/>
        <w:t xml:space="preserve">Name of Product: </w:t>
      </w:r>
      <w:r w:rsidR="004671DA" w:rsidRPr="004671DA">
        <w:rPr>
          <w:rFonts w:ascii="Arial" w:hAnsi="Arial" w:cs="Arial"/>
          <w:sz w:val="20"/>
          <w:szCs w:val="20"/>
        </w:rPr>
        <w:t>Digital Media Manager</w:t>
      </w:r>
      <w:r w:rsidR="00850CB4">
        <w:rPr>
          <w:rFonts w:ascii="Arial" w:hAnsi="Arial" w:cs="Arial"/>
          <w:sz w:val="20"/>
          <w:szCs w:val="20"/>
        </w:rPr>
        <w:t>, version 5</w:t>
      </w:r>
      <w:r w:rsidR="00850861" w:rsidRPr="00E572E2">
        <w:rPr>
          <w:rFonts w:ascii="Arial" w:hAnsi="Arial" w:cs="Arial"/>
          <w:sz w:val="20"/>
          <w:szCs w:val="20"/>
        </w:rPr>
        <w:t>.</w:t>
      </w:r>
      <w:r w:rsidR="00850CB4">
        <w:rPr>
          <w:rFonts w:ascii="Arial" w:hAnsi="Arial" w:cs="Arial"/>
          <w:sz w:val="20"/>
          <w:szCs w:val="20"/>
        </w:rPr>
        <w:t>3</w:t>
      </w:r>
      <w:r w:rsidR="00850861">
        <w:rPr>
          <w:rFonts w:ascii="Arial" w:hAnsi="Arial" w:cs="Arial"/>
          <w:sz w:val="20"/>
          <w:szCs w:val="20"/>
        </w:rPr>
        <w:t>.</w:t>
      </w:r>
      <w:r w:rsidR="004671DA">
        <w:rPr>
          <w:rFonts w:ascii="Arial" w:hAnsi="Arial" w:cs="Arial"/>
          <w:sz w:val="20"/>
          <w:szCs w:val="20"/>
        </w:rPr>
        <w:t>0</w:t>
      </w:r>
      <w:r w:rsidRPr="00044E4D">
        <w:rPr>
          <w:rFonts w:ascii="Arial" w:hAnsi="Arial" w:cs="Arial"/>
          <w:b/>
          <w:sz w:val="20"/>
          <w:szCs w:val="20"/>
        </w:rPr>
        <w:br/>
        <w:t xml:space="preserve">Contact for more Information: </w:t>
      </w:r>
      <w:bookmarkStart w:id="7" w:name="RANGE!A30"/>
      <w:r w:rsidRPr="00850861">
        <w:rPr>
          <w:rFonts w:ascii="Arial" w:hAnsi="Arial" w:cs="Arial"/>
          <w:sz w:val="20"/>
          <w:szCs w:val="20"/>
        </w:rPr>
        <w:t>accessibility@cisco.com</w:t>
      </w:r>
    </w:p>
    <w:p w:rsidR="0083336E" w:rsidRPr="008E1309" w:rsidRDefault="0083336E" w:rsidP="0083336E">
      <w:pPr>
        <w:pStyle w:val="Heading3"/>
        <w:ind w:left="0"/>
        <w:rPr>
          <w:color w:val="000000"/>
          <w:sz w:val="20"/>
          <w:szCs w:val="20"/>
        </w:rPr>
      </w:pPr>
      <w:r>
        <w:t>Summary Table</w:t>
      </w:r>
      <w:bookmarkEnd w:id="7"/>
      <w:r>
        <w:t xml:space="preserve"> - Voluntary Product Accessibility Template</w:t>
      </w:r>
    </w:p>
    <w:tbl>
      <w:tblPr>
        <w:tblW w:w="12435" w:type="dxa"/>
        <w:tblInd w:w="93" w:type="dxa"/>
        <w:tblLook w:val="0000"/>
      </w:tblPr>
      <w:tblGrid>
        <w:gridCol w:w="6135"/>
        <w:gridCol w:w="1710"/>
        <w:gridCol w:w="4590"/>
      </w:tblGrid>
      <w:tr w:rsidR="0083336E">
        <w:trPr>
          <w:trHeight w:val="255"/>
        </w:trPr>
        <w:tc>
          <w:tcPr>
            <w:tcW w:w="6135" w:type="dxa"/>
            <w:tcBorders>
              <w:top w:val="nil"/>
              <w:left w:val="single" w:sz="4" w:space="0" w:color="000000"/>
              <w:bottom w:val="single" w:sz="4" w:space="0" w:color="000000"/>
              <w:right w:val="single" w:sz="4" w:space="0" w:color="000000"/>
            </w:tcBorders>
            <w:shd w:val="clear" w:color="auto" w:fill="333333"/>
          </w:tcPr>
          <w:p w:rsidR="0083336E" w:rsidRPr="003D2570" w:rsidRDefault="0083336E" w:rsidP="0083336E">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1710" w:type="dxa"/>
            <w:tcBorders>
              <w:top w:val="nil"/>
              <w:left w:val="nil"/>
              <w:bottom w:val="single" w:sz="4" w:space="0" w:color="000000"/>
              <w:right w:val="single" w:sz="4" w:space="0" w:color="000000"/>
            </w:tcBorders>
            <w:shd w:val="clear" w:color="auto" w:fill="333333"/>
          </w:tcPr>
          <w:p w:rsidR="0083336E" w:rsidRPr="003D2570" w:rsidRDefault="0083336E" w:rsidP="0083336E">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590" w:type="dxa"/>
            <w:tcBorders>
              <w:top w:val="nil"/>
              <w:left w:val="nil"/>
              <w:bottom w:val="single" w:sz="4" w:space="0" w:color="000000"/>
              <w:right w:val="single" w:sz="4" w:space="0" w:color="auto"/>
            </w:tcBorders>
            <w:shd w:val="clear" w:color="auto" w:fill="333333"/>
          </w:tcPr>
          <w:p w:rsidR="0083336E" w:rsidRPr="003D2570" w:rsidRDefault="0083336E" w:rsidP="0083336E">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171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w:t>
            </w:r>
            <w:r w:rsidR="00011AEA">
              <w:rPr>
                <w:rFonts w:ascii="Arial" w:hAnsi="Arial" w:cs="Arial"/>
                <w:sz w:val="20"/>
                <w:szCs w:val="20"/>
              </w:rPr>
              <w:t>Included</w:t>
            </w:r>
          </w:p>
        </w:tc>
        <w:tc>
          <w:tcPr>
            <w:tcW w:w="4590" w:type="dxa"/>
            <w:tcBorders>
              <w:top w:val="nil"/>
              <w:left w:val="nil"/>
              <w:bottom w:val="single" w:sz="4" w:space="0" w:color="000000"/>
              <w:right w:val="single" w:sz="4" w:space="0" w:color="auto"/>
            </w:tcBorders>
            <w:shd w:val="clear" w:color="auto" w:fill="auto"/>
          </w:tcPr>
          <w:p w:rsidR="0083336E" w:rsidRPr="00F045CC" w:rsidRDefault="00011AEA" w:rsidP="0083336E">
            <w:pPr>
              <w:rPr>
                <w:rFonts w:ascii="Arial" w:hAnsi="Arial" w:cs="Arial"/>
                <w:sz w:val="20"/>
                <w:szCs w:val="20"/>
              </w:rPr>
            </w:pPr>
            <w:r>
              <w:br w:type="page"/>
            </w:r>
            <w:r>
              <w:br w:type="page"/>
            </w:r>
            <w:r w:rsidRPr="00F3725D">
              <w:rPr>
                <w:rFonts w:ascii="Arial" w:hAnsi="Arial" w:cs="Arial"/>
                <w:sz w:val="20"/>
                <w:szCs w:val="20"/>
              </w:rPr>
              <w:t xml:space="preserve">Cisco </w:t>
            </w:r>
            <w:r>
              <w:rPr>
                <w:rFonts w:ascii="Arial" w:hAnsi="Arial" w:cs="Arial"/>
                <w:sz w:val="20"/>
                <w:szCs w:val="20"/>
              </w:rPr>
              <w:t>Show and Share – a flash based product.</w:t>
            </w: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1194.22 Web-based internet information and applications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Included</w:t>
            </w:r>
          </w:p>
        </w:tc>
        <w:tc>
          <w:tcPr>
            <w:tcW w:w="4590" w:type="dxa"/>
            <w:tcBorders>
              <w:top w:val="nil"/>
              <w:left w:val="nil"/>
              <w:bottom w:val="single" w:sz="4" w:space="0" w:color="000000"/>
              <w:right w:val="single" w:sz="4" w:space="0" w:color="auto"/>
            </w:tcBorders>
            <w:shd w:val="clear" w:color="auto" w:fill="auto"/>
            <w:vAlign w:val="center"/>
          </w:tcPr>
          <w:p w:rsidR="0083336E" w:rsidRDefault="00DF18DA" w:rsidP="0083336E">
            <w:pPr>
              <w:rPr>
                <w:rFonts w:ascii="Arial" w:hAnsi="Arial" w:cs="Arial"/>
                <w:sz w:val="20"/>
                <w:szCs w:val="20"/>
              </w:rPr>
            </w:pPr>
            <w:r>
              <w:rPr>
                <w:rFonts w:ascii="Arial" w:hAnsi="Arial" w:cs="Arial"/>
                <w:sz w:val="20"/>
                <w:szCs w:val="20"/>
              </w:rPr>
              <w:t>Administration UI</w:t>
            </w:r>
          </w:p>
          <w:p w:rsidR="00DF18DA" w:rsidRDefault="00DF18DA" w:rsidP="0083336E">
            <w:pPr>
              <w:rPr>
                <w:rFonts w:ascii="Arial" w:hAnsi="Arial" w:cs="Arial"/>
                <w:sz w:val="20"/>
                <w:szCs w:val="20"/>
              </w:rPr>
            </w:pPr>
            <w:r>
              <w:rPr>
                <w:rFonts w:ascii="Arial" w:hAnsi="Arial" w:cs="Arial"/>
                <w:sz w:val="20"/>
                <w:szCs w:val="20"/>
              </w:rPr>
              <w:t>Digital Signs Admin UI</w:t>
            </w:r>
          </w:p>
          <w:p w:rsidR="00DF18DA" w:rsidRDefault="00DF18DA" w:rsidP="0083336E">
            <w:pPr>
              <w:rPr>
                <w:rFonts w:ascii="Arial" w:hAnsi="Arial" w:cs="Arial"/>
                <w:sz w:val="20"/>
                <w:szCs w:val="20"/>
              </w:rPr>
            </w:pPr>
            <w:r>
              <w:rPr>
                <w:rFonts w:ascii="Arial" w:hAnsi="Arial" w:cs="Arial"/>
                <w:sz w:val="20"/>
                <w:szCs w:val="20"/>
              </w:rPr>
              <w:t>Cast Admin UI</w:t>
            </w:r>
          </w:p>
          <w:p w:rsidR="00DF18DA" w:rsidRPr="00B77F9C" w:rsidRDefault="00DF18DA" w:rsidP="0083336E">
            <w:pPr>
              <w:rPr>
                <w:rFonts w:ascii="Arial" w:hAnsi="Arial" w:cs="Arial"/>
                <w:sz w:val="20"/>
                <w:szCs w:val="20"/>
              </w:rPr>
            </w:pPr>
            <w:r>
              <w:rPr>
                <w:rFonts w:ascii="Arial" w:hAnsi="Arial" w:cs="Arial"/>
                <w:sz w:val="20"/>
                <w:szCs w:val="20"/>
              </w:rPr>
              <w:t>Show and Share Admin UI</w:t>
            </w: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C333F1">
            <w:pPr>
              <w:rPr>
                <w:rFonts w:ascii="Arial" w:hAnsi="Arial" w:cs="Arial"/>
                <w:sz w:val="20"/>
                <w:szCs w:val="20"/>
              </w:rPr>
            </w:pPr>
            <w:r>
              <w:rPr>
                <w:rFonts w:ascii="Arial" w:hAnsi="Arial" w:cs="Arial"/>
                <w:sz w:val="20"/>
                <w:szCs w:val="20"/>
              </w:rPr>
              <w:t xml:space="preserve">W3C WCAG 2.0 Level </w:t>
            </w:r>
            <w:r w:rsidR="00C333F1">
              <w:rPr>
                <w:rFonts w:ascii="Arial" w:hAnsi="Arial" w:cs="Arial"/>
                <w:sz w:val="20"/>
                <w:szCs w:val="20"/>
              </w:rPr>
              <w:t>“A”</w:t>
            </w:r>
            <w:r>
              <w:rPr>
                <w:rFonts w:ascii="Arial" w:hAnsi="Arial" w:cs="Arial"/>
                <w:sz w:val="20"/>
                <w:szCs w:val="20"/>
              </w:rPr>
              <w:t xml:space="preserve"> Check</w:t>
            </w:r>
            <w:r w:rsidR="00C333F1">
              <w:rPr>
                <w:rFonts w:ascii="Arial" w:hAnsi="Arial" w:cs="Arial"/>
                <w:sz w:val="20"/>
                <w:szCs w:val="20"/>
              </w:rPr>
              <w:t>points</w:t>
            </w:r>
          </w:p>
        </w:tc>
        <w:tc>
          <w:tcPr>
            <w:tcW w:w="1710" w:type="dxa"/>
            <w:tcBorders>
              <w:top w:val="nil"/>
              <w:left w:val="nil"/>
              <w:bottom w:val="single" w:sz="4" w:space="0" w:color="000000"/>
              <w:right w:val="single" w:sz="4" w:space="0" w:color="000000"/>
            </w:tcBorders>
            <w:shd w:val="clear" w:color="auto" w:fill="auto"/>
          </w:tcPr>
          <w:p w:rsidR="0083336E" w:rsidRDefault="00850861" w:rsidP="0083336E">
            <w:pPr>
              <w:rPr>
                <w:rFonts w:ascii="Arial" w:hAnsi="Arial" w:cs="Arial"/>
                <w:sz w:val="20"/>
                <w:szCs w:val="20"/>
              </w:rPr>
            </w:pPr>
            <w:r>
              <w:rPr>
                <w:rFonts w:ascii="Arial" w:hAnsi="Arial" w:cs="Arial"/>
                <w:sz w:val="20"/>
                <w:szCs w:val="20"/>
              </w:rPr>
              <w:t xml:space="preserve"> </w:t>
            </w:r>
            <w:r w:rsidR="0083336E">
              <w:rPr>
                <w:rFonts w:ascii="Arial" w:hAnsi="Arial" w:cs="Arial"/>
                <w:sz w:val="20"/>
                <w:szCs w:val="20"/>
              </w:rPr>
              <w:t>Included</w:t>
            </w:r>
          </w:p>
        </w:tc>
        <w:tc>
          <w:tcPr>
            <w:tcW w:w="4590" w:type="dxa"/>
            <w:tcBorders>
              <w:top w:val="nil"/>
              <w:left w:val="nil"/>
              <w:bottom w:val="single" w:sz="4" w:space="0" w:color="000000"/>
              <w:right w:val="single" w:sz="4" w:space="0" w:color="auto"/>
            </w:tcBorders>
            <w:shd w:val="clear" w:color="auto" w:fill="auto"/>
            <w:vAlign w:val="center"/>
          </w:tcPr>
          <w:p w:rsidR="00DF18DA" w:rsidRDefault="00DF18DA" w:rsidP="00DF18DA">
            <w:pPr>
              <w:rPr>
                <w:rFonts w:ascii="Arial" w:hAnsi="Arial" w:cs="Arial"/>
                <w:sz w:val="20"/>
                <w:szCs w:val="20"/>
              </w:rPr>
            </w:pPr>
            <w:r>
              <w:rPr>
                <w:rFonts w:ascii="Arial" w:hAnsi="Arial" w:cs="Arial"/>
                <w:sz w:val="20"/>
                <w:szCs w:val="20"/>
              </w:rPr>
              <w:t>Administration UI</w:t>
            </w:r>
          </w:p>
          <w:p w:rsidR="00DF18DA" w:rsidRDefault="00DF18DA" w:rsidP="00DF18DA">
            <w:pPr>
              <w:rPr>
                <w:rFonts w:ascii="Arial" w:hAnsi="Arial" w:cs="Arial"/>
                <w:sz w:val="20"/>
                <w:szCs w:val="20"/>
              </w:rPr>
            </w:pPr>
            <w:r>
              <w:rPr>
                <w:rFonts w:ascii="Arial" w:hAnsi="Arial" w:cs="Arial"/>
                <w:sz w:val="20"/>
                <w:szCs w:val="20"/>
              </w:rPr>
              <w:t>Digital Signs Admin UI</w:t>
            </w:r>
          </w:p>
          <w:p w:rsidR="00DF18DA" w:rsidRDefault="00DF18DA" w:rsidP="00DF18DA">
            <w:pPr>
              <w:rPr>
                <w:rFonts w:ascii="Arial" w:hAnsi="Arial" w:cs="Arial"/>
                <w:sz w:val="20"/>
                <w:szCs w:val="20"/>
              </w:rPr>
            </w:pPr>
            <w:r>
              <w:rPr>
                <w:rFonts w:ascii="Arial" w:hAnsi="Arial" w:cs="Arial"/>
                <w:sz w:val="20"/>
                <w:szCs w:val="20"/>
              </w:rPr>
              <w:t>Cast Admin UI</w:t>
            </w:r>
          </w:p>
          <w:p w:rsidR="0083336E" w:rsidRPr="00B77F9C" w:rsidRDefault="00DF18DA" w:rsidP="00DF18DA">
            <w:pPr>
              <w:rPr>
                <w:rFonts w:ascii="Arial" w:hAnsi="Arial" w:cs="Arial"/>
                <w:sz w:val="20"/>
                <w:szCs w:val="20"/>
              </w:rPr>
            </w:pPr>
            <w:r>
              <w:rPr>
                <w:rFonts w:ascii="Arial" w:hAnsi="Arial" w:cs="Arial"/>
                <w:sz w:val="20"/>
                <w:szCs w:val="20"/>
              </w:rPr>
              <w:t>Show and Share Admin UI</w:t>
            </w: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1194.23 Telecommunications Products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sidRPr="00F1194B">
              <w:rPr>
                <w:rFonts w:ascii="Arial" w:hAnsi="Arial" w:cs="Arial"/>
                <w:sz w:val="20"/>
                <w:szCs w:val="20"/>
              </w:rPr>
              <w:t> </w:t>
            </w:r>
            <w:r>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rsidR="0083336E" w:rsidRPr="00B77F9C" w:rsidRDefault="0083336E" w:rsidP="0083336E">
            <w:pPr>
              <w:rPr>
                <w:rFonts w:ascii="Arial" w:hAnsi="Arial" w:cs="Arial"/>
                <w:sz w:val="20"/>
                <w:szCs w:val="20"/>
              </w:rPr>
            </w:pP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1194.24 Video and Multi-media Products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Pr>
                <w:rFonts w:ascii="Arial" w:hAnsi="Arial" w:cs="Arial"/>
                <w:sz w:val="20"/>
                <w:szCs w:val="20"/>
              </w:rPr>
              <w:t> </w:t>
            </w:r>
            <w:r w:rsidR="00011AEA">
              <w:rPr>
                <w:rFonts w:ascii="Arial" w:hAnsi="Arial" w:cs="Arial"/>
                <w:sz w:val="20"/>
                <w:szCs w:val="20"/>
              </w:rPr>
              <w:t>Included</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1194.25 Self-Contained, Closed Products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sidRPr="00E148A9">
              <w:rPr>
                <w:rFonts w:ascii="Arial" w:hAnsi="Arial" w:cs="Arial"/>
                <w:sz w:val="20"/>
                <w:szCs w:val="20"/>
              </w:rPr>
              <w:t> Not Applicable</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1194.26 Desktop and Portable Computers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Pr>
                <w:rFonts w:ascii="Arial" w:hAnsi="Arial" w:cs="Arial"/>
                <w:sz w:val="20"/>
                <w:szCs w:val="20"/>
              </w:rPr>
              <w:t xml:space="preserve"> </w:t>
            </w:r>
            <w:r w:rsidRPr="00E148A9">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1194.31 Functional Performance Criteria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sidRPr="00E148A9">
              <w:rPr>
                <w:rFonts w:ascii="Arial" w:hAnsi="Arial" w:cs="Arial"/>
                <w:sz w:val="20"/>
                <w:szCs w:val="20"/>
              </w:rPr>
              <w:t> Included</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trPr>
          <w:trHeight w:val="255"/>
        </w:trPr>
        <w:tc>
          <w:tcPr>
            <w:tcW w:w="6135" w:type="dxa"/>
            <w:tcBorders>
              <w:top w:val="nil"/>
              <w:left w:val="single" w:sz="4" w:space="0" w:color="000000"/>
              <w:bottom w:val="single" w:sz="4" w:space="0" w:color="auto"/>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Section 1194.41 Information, Documentation and Support - Detail</w:t>
            </w:r>
          </w:p>
        </w:tc>
        <w:tc>
          <w:tcPr>
            <w:tcW w:w="1710" w:type="dxa"/>
            <w:tcBorders>
              <w:top w:val="nil"/>
              <w:left w:val="nil"/>
              <w:bottom w:val="single" w:sz="4" w:space="0" w:color="auto"/>
              <w:right w:val="single" w:sz="4" w:space="0" w:color="000000"/>
            </w:tcBorders>
            <w:shd w:val="clear" w:color="auto" w:fill="auto"/>
          </w:tcPr>
          <w:p w:rsidR="0083336E" w:rsidRDefault="0083336E" w:rsidP="0083336E">
            <w:r w:rsidRPr="00E148A9">
              <w:rPr>
                <w:rFonts w:ascii="Arial" w:hAnsi="Arial" w:cs="Arial"/>
                <w:sz w:val="20"/>
                <w:szCs w:val="20"/>
              </w:rPr>
              <w:t> Included</w:t>
            </w:r>
          </w:p>
        </w:tc>
        <w:tc>
          <w:tcPr>
            <w:tcW w:w="4590" w:type="dxa"/>
            <w:tcBorders>
              <w:top w:val="nil"/>
              <w:left w:val="nil"/>
              <w:bottom w:val="single" w:sz="4" w:space="0" w:color="auto"/>
              <w:right w:val="single" w:sz="4" w:space="0" w:color="auto"/>
            </w:tcBorders>
            <w:shd w:val="clear" w:color="auto" w:fill="auto"/>
          </w:tcPr>
          <w:p w:rsidR="0083336E" w:rsidRPr="002D5780" w:rsidRDefault="0083336E" w:rsidP="0083336E">
            <w:pPr>
              <w:rPr>
                <w:rFonts w:ascii="Arial" w:hAnsi="Arial" w:cs="Arial"/>
                <w:sz w:val="20"/>
                <w:szCs w:val="20"/>
              </w:rPr>
            </w:pPr>
          </w:p>
        </w:tc>
      </w:tr>
    </w:tbl>
    <w:p w:rsidR="00011AEA" w:rsidRDefault="0083336E" w:rsidP="00011AEA">
      <w:pPr>
        <w:pStyle w:val="Heading3"/>
        <w:ind w:left="0"/>
      </w:pPr>
      <w:bookmarkStart w:id="9" w:name="tp8" w:colFirst="0" w:colLast="0"/>
      <w:bookmarkStart w:id="10" w:name="tp1" w:colFirst="0" w:colLast="0"/>
      <w:r>
        <w:br w:type="page"/>
      </w:r>
      <w:bookmarkStart w:id="11" w:name="_Toc104259913"/>
      <w:bookmarkStart w:id="12" w:name="RANGE!A1"/>
      <w:r w:rsidR="00011AEA" w:rsidRPr="00C2258C">
        <w:t xml:space="preserve">Section 1194.21: Software Applications and Operating Systems </w:t>
      </w:r>
      <w:r w:rsidR="00011AEA">
        <w:t>–</w:t>
      </w:r>
      <w:r w:rsidR="00011AEA" w:rsidRPr="00C2258C">
        <w:t xml:space="preserve"> Detail</w:t>
      </w:r>
      <w:bookmarkEnd w:id="11"/>
      <w:bookmarkEnd w:id="12"/>
    </w:p>
    <w:p w:rsidR="00011AEA" w:rsidRPr="00CB7096" w:rsidRDefault="00011AEA" w:rsidP="00011AEA">
      <w:pPr>
        <w:rPr>
          <w:rFonts w:ascii="Arial" w:hAnsi="Arial" w:cs="Arial"/>
          <w:color w:val="000000"/>
          <w:sz w:val="20"/>
          <w:szCs w:val="20"/>
        </w:rPr>
      </w:pPr>
      <w:r w:rsidRPr="00FF5097">
        <w:rPr>
          <w:rFonts w:ascii="Arial" w:hAnsi="Arial" w:cs="Arial"/>
          <w:sz w:val="20"/>
          <w:szCs w:val="20"/>
        </w:rPr>
        <w:t xml:space="preserve">The Cisco </w:t>
      </w:r>
      <w:r>
        <w:rPr>
          <w:rFonts w:ascii="Arial" w:hAnsi="Arial" w:cs="Arial"/>
          <w:sz w:val="20"/>
          <w:szCs w:val="20"/>
        </w:rPr>
        <w:t>Show and Share</w:t>
      </w:r>
      <w:r w:rsidRPr="00FF5097">
        <w:rPr>
          <w:rFonts w:ascii="Arial" w:hAnsi="Arial" w:cs="Arial"/>
          <w:sz w:val="20"/>
          <w:szCs w:val="20"/>
        </w:rPr>
        <w:t xml:space="preserve"> allows desktop users to quickly browse, search, and view digital media interactively. It features a customizable program guide and search functions, personalized play lists and featured lineups, advanced player controls, full-screen playback, and a </w:t>
      </w:r>
      <w:proofErr w:type="gramStart"/>
      <w:r w:rsidRPr="00FF5097">
        <w:rPr>
          <w:rFonts w:ascii="Arial" w:hAnsi="Arial" w:cs="Arial"/>
          <w:sz w:val="20"/>
          <w:szCs w:val="20"/>
        </w:rPr>
        <w:t>usage reporting</w:t>
      </w:r>
      <w:proofErr w:type="gramEnd"/>
      <w:r w:rsidRPr="00FF5097">
        <w:rPr>
          <w:rFonts w:ascii="Arial" w:hAnsi="Arial" w:cs="Arial"/>
          <w:sz w:val="20"/>
          <w:szCs w:val="20"/>
        </w:rPr>
        <w:t xml:space="preserve"> tool. It supports established video formats including Windows Media, Real, Flash, and MPEG/H.264.</w:t>
      </w:r>
    </w:p>
    <w:tbl>
      <w:tblPr>
        <w:tblW w:w="12435" w:type="dxa"/>
        <w:tblInd w:w="93" w:type="dxa"/>
        <w:tblLook w:val="0000"/>
      </w:tblPr>
      <w:tblGrid>
        <w:gridCol w:w="1185"/>
        <w:gridCol w:w="4770"/>
        <w:gridCol w:w="1620"/>
        <w:gridCol w:w="4860"/>
      </w:tblGrid>
      <w:tr w:rsidR="00011AEA" w:rsidRPr="00C2258C">
        <w:trPr>
          <w:trHeight w:val="260"/>
        </w:trPr>
        <w:tc>
          <w:tcPr>
            <w:tcW w:w="1185" w:type="dxa"/>
            <w:tcBorders>
              <w:top w:val="nil"/>
              <w:left w:val="single" w:sz="4" w:space="0" w:color="auto"/>
              <w:bottom w:val="single" w:sz="4" w:space="0" w:color="auto"/>
              <w:right w:val="single" w:sz="4" w:space="0" w:color="auto"/>
            </w:tcBorders>
            <w:shd w:val="clear" w:color="auto" w:fill="333333"/>
          </w:tcPr>
          <w:p w:rsidR="00011AEA" w:rsidRPr="00C2258C" w:rsidRDefault="00011AEA" w:rsidP="002C28B3">
            <w:pPr>
              <w:rPr>
                <w:rFonts w:ascii="Arial" w:hAnsi="Arial" w:cs="Arial"/>
                <w:b/>
                <w:bCs/>
                <w:iCs/>
                <w:color w:val="FFFFFF"/>
                <w:sz w:val="20"/>
                <w:szCs w:val="20"/>
              </w:rPr>
            </w:pPr>
            <w:r>
              <w:rPr>
                <w:rFonts w:ascii="Arial" w:hAnsi="Arial" w:cs="Arial"/>
                <w:b/>
                <w:bCs/>
                <w:iCs/>
                <w:color w:val="FFFFFF"/>
                <w:sz w:val="20"/>
                <w:szCs w:val="20"/>
              </w:rPr>
              <w:t>508 Clause</w:t>
            </w:r>
          </w:p>
        </w:tc>
        <w:tc>
          <w:tcPr>
            <w:tcW w:w="4770" w:type="dxa"/>
            <w:tcBorders>
              <w:top w:val="nil"/>
              <w:left w:val="single" w:sz="4" w:space="0" w:color="auto"/>
              <w:bottom w:val="single" w:sz="4" w:space="0" w:color="auto"/>
              <w:right w:val="single" w:sz="4" w:space="0" w:color="auto"/>
            </w:tcBorders>
            <w:shd w:val="clear" w:color="auto" w:fill="333333"/>
          </w:tcPr>
          <w:p w:rsidR="00011AEA" w:rsidRPr="00C2258C" w:rsidRDefault="00011AEA" w:rsidP="002C28B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620" w:type="dxa"/>
            <w:tcBorders>
              <w:top w:val="nil"/>
              <w:left w:val="nil"/>
              <w:bottom w:val="single" w:sz="4" w:space="0" w:color="auto"/>
              <w:right w:val="single" w:sz="4" w:space="0" w:color="auto"/>
            </w:tcBorders>
            <w:shd w:val="clear" w:color="auto" w:fill="333333"/>
          </w:tcPr>
          <w:p w:rsidR="00011AEA" w:rsidRPr="00C2258C" w:rsidRDefault="00011AEA" w:rsidP="002C28B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860" w:type="dxa"/>
            <w:tcBorders>
              <w:top w:val="nil"/>
              <w:left w:val="nil"/>
              <w:bottom w:val="single" w:sz="4" w:space="0" w:color="auto"/>
              <w:right w:val="single" w:sz="4" w:space="0" w:color="auto"/>
            </w:tcBorders>
            <w:shd w:val="clear" w:color="auto" w:fill="333333"/>
          </w:tcPr>
          <w:p w:rsidR="00011AEA" w:rsidRPr="00C2258C" w:rsidRDefault="00011AEA" w:rsidP="002C28B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011AEA">
        <w:trPr>
          <w:trHeight w:val="103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1194.21(a)</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620" w:type="dxa"/>
            <w:tcBorders>
              <w:top w:val="nil"/>
              <w:left w:val="nil"/>
              <w:bottom w:val="single" w:sz="4" w:space="0" w:color="auto"/>
              <w:right w:val="single" w:sz="4" w:space="0" w:color="auto"/>
            </w:tcBorders>
            <w:shd w:val="clear" w:color="auto" w:fill="auto"/>
          </w:tcPr>
          <w:p w:rsidR="00011AEA" w:rsidRPr="0018372C" w:rsidRDefault="00011AEA" w:rsidP="002C28B3">
            <w:pPr>
              <w:rPr>
                <w:rFonts w:ascii="Arial" w:hAnsi="Arial" w:cs="Arial"/>
                <w:sz w:val="20"/>
                <w:szCs w:val="20"/>
              </w:rPr>
            </w:pPr>
            <w:r w:rsidRPr="0018372C">
              <w:rPr>
                <w:rFonts w:ascii="Arial" w:hAnsi="Arial" w:cs="Arial"/>
                <w:sz w:val="20"/>
                <w:szCs w:val="20"/>
              </w:rPr>
              <w:t>Supports with Exceptions</w:t>
            </w:r>
          </w:p>
        </w:tc>
        <w:tc>
          <w:tcPr>
            <w:tcW w:w="4860" w:type="dxa"/>
            <w:tcBorders>
              <w:top w:val="nil"/>
              <w:left w:val="nil"/>
              <w:bottom w:val="single" w:sz="4" w:space="0" w:color="auto"/>
              <w:right w:val="single" w:sz="4" w:space="0" w:color="auto"/>
            </w:tcBorders>
            <w:shd w:val="clear" w:color="auto" w:fill="auto"/>
          </w:tcPr>
          <w:p w:rsidR="00011AEA" w:rsidRPr="0018372C" w:rsidRDefault="00011AEA" w:rsidP="00E57CB8">
            <w:pPr>
              <w:rPr>
                <w:rFonts w:ascii="Arial" w:hAnsi="Arial" w:cs="Arial"/>
                <w:bCs/>
                <w:sz w:val="20"/>
                <w:szCs w:val="20"/>
              </w:rPr>
            </w:pPr>
            <w:r w:rsidRPr="0018372C">
              <w:rPr>
                <w:rFonts w:ascii="Arial" w:hAnsi="Arial" w:cs="Arial"/>
                <w:bCs/>
                <w:sz w:val="20"/>
                <w:szCs w:val="20"/>
              </w:rPr>
              <w:t xml:space="preserve">When a user plays a video and enters the Timeline Comments panel, and tries to use </w:t>
            </w:r>
            <w:proofErr w:type="spellStart"/>
            <w:r w:rsidRPr="0018372C">
              <w:rPr>
                <w:rFonts w:ascii="Arial" w:hAnsi="Arial" w:cs="Arial"/>
                <w:bCs/>
                <w:sz w:val="20"/>
                <w:szCs w:val="20"/>
              </w:rPr>
              <w:t>Shift+Tab</w:t>
            </w:r>
            <w:proofErr w:type="spellEnd"/>
            <w:r w:rsidRPr="0018372C">
              <w:rPr>
                <w:rFonts w:ascii="Arial" w:hAnsi="Arial" w:cs="Arial"/>
                <w:bCs/>
                <w:sz w:val="20"/>
                <w:szCs w:val="20"/>
              </w:rPr>
              <w:t xml:space="preserve"> to go back up, the user will encounter a keyboard trap and the keyboard user must refresh the Browser to reset the keyboard focus to navigate.</w:t>
            </w:r>
          </w:p>
          <w:p w:rsidR="00011AEA" w:rsidRPr="0018372C" w:rsidRDefault="00011AEA" w:rsidP="00E57CB8">
            <w:pPr>
              <w:rPr>
                <w:rFonts w:ascii="Arial" w:hAnsi="Arial" w:cs="Arial"/>
                <w:bCs/>
                <w:sz w:val="20"/>
                <w:szCs w:val="20"/>
              </w:rPr>
            </w:pPr>
            <w:r w:rsidRPr="0018372C">
              <w:rPr>
                <w:rFonts w:ascii="Arial" w:hAnsi="Arial" w:cs="Arial"/>
                <w:bCs/>
                <w:sz w:val="20"/>
                <w:szCs w:val="20"/>
              </w:rPr>
              <w:t>Steps to reproduce:</w:t>
            </w:r>
          </w:p>
          <w:p w:rsidR="00011AEA" w:rsidRPr="0018372C" w:rsidRDefault="00011AEA" w:rsidP="00E57CB8">
            <w:pPr>
              <w:rPr>
                <w:rFonts w:ascii="Arial" w:hAnsi="Arial" w:cs="Arial"/>
                <w:bCs/>
                <w:sz w:val="20"/>
                <w:szCs w:val="20"/>
              </w:rPr>
            </w:pPr>
            <w:r w:rsidRPr="0018372C">
              <w:rPr>
                <w:rFonts w:ascii="Arial" w:hAnsi="Arial" w:cs="Arial"/>
                <w:bCs/>
                <w:sz w:val="20"/>
                <w:szCs w:val="20"/>
              </w:rPr>
              <w:t>1. Login to Show and Share</w:t>
            </w:r>
          </w:p>
          <w:p w:rsidR="00011AEA" w:rsidRPr="0018372C" w:rsidRDefault="00011AEA" w:rsidP="00E57CB8">
            <w:pPr>
              <w:rPr>
                <w:rFonts w:ascii="Arial" w:hAnsi="Arial" w:cs="Arial"/>
                <w:bCs/>
                <w:sz w:val="20"/>
                <w:szCs w:val="20"/>
              </w:rPr>
            </w:pPr>
            <w:r w:rsidRPr="0018372C">
              <w:rPr>
                <w:rFonts w:ascii="Arial" w:hAnsi="Arial" w:cs="Arial"/>
                <w:bCs/>
                <w:sz w:val="20"/>
                <w:szCs w:val="20"/>
              </w:rPr>
              <w:t>2. Play a video.</w:t>
            </w:r>
          </w:p>
          <w:p w:rsidR="00011AEA" w:rsidRPr="0018372C" w:rsidRDefault="00011AEA" w:rsidP="00E57CB8">
            <w:pPr>
              <w:rPr>
                <w:rFonts w:ascii="Arial" w:hAnsi="Arial" w:cs="Arial"/>
                <w:bCs/>
                <w:sz w:val="20"/>
                <w:szCs w:val="20"/>
              </w:rPr>
            </w:pPr>
            <w:r w:rsidRPr="0018372C">
              <w:rPr>
                <w:rFonts w:ascii="Arial" w:hAnsi="Arial" w:cs="Arial"/>
                <w:bCs/>
                <w:sz w:val="20"/>
                <w:szCs w:val="20"/>
              </w:rPr>
              <w:t>3. Tab to the "Timeline Comments" icon on the player.</w:t>
            </w:r>
          </w:p>
          <w:p w:rsidR="00011AEA" w:rsidRPr="0018372C" w:rsidRDefault="00011AEA" w:rsidP="00E57CB8">
            <w:pPr>
              <w:rPr>
                <w:rFonts w:ascii="Arial" w:hAnsi="Arial" w:cs="Arial"/>
                <w:bCs/>
                <w:sz w:val="20"/>
                <w:szCs w:val="20"/>
              </w:rPr>
            </w:pPr>
            <w:r w:rsidRPr="0018372C">
              <w:rPr>
                <w:rFonts w:ascii="Arial" w:hAnsi="Arial" w:cs="Arial"/>
                <w:bCs/>
                <w:sz w:val="20"/>
                <w:szCs w:val="20"/>
              </w:rPr>
              <w:t>4. Press the space bar to step into the Timeline Comments panel.</w:t>
            </w:r>
          </w:p>
          <w:p w:rsidR="00011AEA" w:rsidRPr="0018372C" w:rsidRDefault="00011AEA" w:rsidP="00E57CB8">
            <w:pPr>
              <w:rPr>
                <w:rFonts w:ascii="Arial" w:hAnsi="Arial" w:cs="Arial"/>
                <w:bCs/>
                <w:sz w:val="20"/>
                <w:szCs w:val="20"/>
              </w:rPr>
            </w:pPr>
            <w:r w:rsidRPr="0018372C">
              <w:rPr>
                <w:rFonts w:ascii="Arial" w:hAnsi="Arial" w:cs="Arial"/>
                <w:bCs/>
                <w:sz w:val="20"/>
                <w:szCs w:val="20"/>
              </w:rPr>
              <w:t xml:space="preserve">5. Once inside, pressing </w:t>
            </w:r>
            <w:proofErr w:type="spellStart"/>
            <w:r w:rsidRPr="0018372C">
              <w:rPr>
                <w:rFonts w:ascii="Arial" w:hAnsi="Arial" w:cs="Arial"/>
                <w:bCs/>
                <w:sz w:val="20"/>
                <w:szCs w:val="20"/>
              </w:rPr>
              <w:t>Shift+Tab</w:t>
            </w:r>
            <w:proofErr w:type="spellEnd"/>
            <w:r w:rsidRPr="0018372C">
              <w:rPr>
                <w:rFonts w:ascii="Arial" w:hAnsi="Arial" w:cs="Arial"/>
                <w:bCs/>
                <w:sz w:val="20"/>
                <w:szCs w:val="20"/>
              </w:rPr>
              <w:t xml:space="preserve"> keys causes the user to get stuck in a keyboard trap.</w:t>
            </w:r>
          </w:p>
        </w:tc>
      </w:tr>
      <w:tr w:rsidR="00011AEA">
        <w:trPr>
          <w:trHeight w:val="2078"/>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1194.21(b)</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Supports</w:t>
            </w:r>
          </w:p>
        </w:tc>
        <w:tc>
          <w:tcPr>
            <w:tcW w:w="486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 xml:space="preserve">Edit form elements support </w:t>
            </w:r>
            <w:proofErr w:type="spellStart"/>
            <w:r>
              <w:rPr>
                <w:rFonts w:ascii="Arial" w:hAnsi="Arial" w:cs="Arial"/>
                <w:sz w:val="20"/>
                <w:szCs w:val="20"/>
              </w:rPr>
              <w:t>FilterKeys</w:t>
            </w:r>
            <w:proofErr w:type="spellEnd"/>
            <w:r>
              <w:rPr>
                <w:rFonts w:ascii="Arial" w:hAnsi="Arial" w:cs="Arial"/>
                <w:sz w:val="20"/>
                <w:szCs w:val="20"/>
              </w:rPr>
              <w:t xml:space="preserve">. </w:t>
            </w:r>
          </w:p>
          <w:p w:rsidR="00011AEA" w:rsidRDefault="00011AEA" w:rsidP="002C28B3">
            <w:pPr>
              <w:rPr>
                <w:rFonts w:ascii="Arial" w:hAnsi="Arial" w:cs="Arial"/>
                <w:sz w:val="20"/>
                <w:szCs w:val="20"/>
              </w:rPr>
            </w:pPr>
          </w:p>
          <w:p w:rsidR="00011AEA" w:rsidRDefault="00011AEA" w:rsidP="002C28B3">
            <w:pPr>
              <w:rPr>
                <w:rFonts w:ascii="Arial" w:hAnsi="Arial" w:cs="Arial"/>
                <w:sz w:val="20"/>
                <w:szCs w:val="20"/>
              </w:rPr>
            </w:pPr>
            <w:proofErr w:type="spellStart"/>
            <w:r>
              <w:rPr>
                <w:rFonts w:ascii="Arial" w:hAnsi="Arial" w:cs="Arial"/>
                <w:sz w:val="20"/>
                <w:szCs w:val="20"/>
              </w:rPr>
              <w:t>StickyKeys</w:t>
            </w:r>
            <w:proofErr w:type="spellEnd"/>
            <w:r>
              <w:rPr>
                <w:rFonts w:ascii="Arial" w:hAnsi="Arial" w:cs="Arial"/>
                <w:sz w:val="20"/>
                <w:szCs w:val="20"/>
              </w:rPr>
              <w:t xml:space="preserve"> and ToggleKeys do not apply to the functions in the GUI, i.e. no simultaneous key presses or toggling functionality with in product.</w:t>
            </w:r>
          </w:p>
        </w:tc>
      </w:tr>
      <w:tr w:rsidR="00011AEA">
        <w:trPr>
          <w:trHeight w:val="103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1194.21(c)</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well-defined</w:t>
            </w:r>
            <w:proofErr w:type="gramEnd"/>
            <w:r>
              <w:rPr>
                <w:rFonts w:ascii="Arial" w:hAnsi="Arial" w:cs="Arial"/>
                <w:sz w:val="20"/>
                <w:szCs w:val="20"/>
              </w:rPr>
              <w:t xml:space="preserve"> on-screen indication of the current focus shall be provided that moves among interactive interface elements as the input focus changes. The focus shall be programmatically exposed so that Assistive Technology can track focus and focus changes.</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Supports</w:t>
            </w:r>
          </w:p>
        </w:tc>
        <w:tc>
          <w:tcPr>
            <w:tcW w:w="4860" w:type="dxa"/>
            <w:tcBorders>
              <w:top w:val="nil"/>
              <w:left w:val="nil"/>
              <w:bottom w:val="single" w:sz="4" w:space="0" w:color="auto"/>
              <w:right w:val="single" w:sz="4" w:space="0" w:color="auto"/>
            </w:tcBorders>
            <w:shd w:val="clear" w:color="auto" w:fill="auto"/>
          </w:tcPr>
          <w:p w:rsidR="00011AEA" w:rsidRPr="00F10DC8" w:rsidRDefault="00011AEA" w:rsidP="002C28B3">
            <w:pPr>
              <w:rPr>
                <w:rFonts w:ascii="Arial" w:hAnsi="Arial" w:cs="Arial"/>
                <w:color w:val="993300"/>
                <w:sz w:val="20"/>
                <w:szCs w:val="20"/>
              </w:rPr>
            </w:pPr>
          </w:p>
        </w:tc>
      </w:tr>
      <w:tr w:rsidR="00011AEA">
        <w:trPr>
          <w:trHeight w:val="129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1194.21(d)</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011AEA" w:rsidRPr="00F10DC8" w:rsidRDefault="00011AEA" w:rsidP="002C28B3">
            <w:pPr>
              <w:rPr>
                <w:rFonts w:ascii="Arial" w:hAnsi="Arial" w:cs="Arial"/>
                <w:color w:val="993300"/>
                <w:sz w:val="20"/>
                <w:szCs w:val="20"/>
              </w:rPr>
            </w:pPr>
          </w:p>
        </w:tc>
      </w:tr>
      <w:tr w:rsidR="00011AEA">
        <w:trPr>
          <w:trHeight w:val="103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1194.21(e)</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011AEA" w:rsidRPr="00F10DC8" w:rsidRDefault="00011AEA" w:rsidP="002C28B3">
            <w:pPr>
              <w:rPr>
                <w:rFonts w:ascii="Arial" w:hAnsi="Arial" w:cs="Arial"/>
                <w:color w:val="993300"/>
                <w:sz w:val="20"/>
                <w:szCs w:val="20"/>
              </w:rPr>
            </w:pPr>
          </w:p>
        </w:tc>
      </w:tr>
      <w:tr w:rsidR="00011AEA">
        <w:trPr>
          <w:trHeight w:val="103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1194.21(f)</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620" w:type="dxa"/>
            <w:tcBorders>
              <w:top w:val="nil"/>
              <w:left w:val="nil"/>
              <w:bottom w:val="single" w:sz="4" w:space="0" w:color="auto"/>
              <w:right w:val="single" w:sz="4" w:space="0" w:color="auto"/>
            </w:tcBorders>
            <w:shd w:val="clear" w:color="auto" w:fill="auto"/>
          </w:tcPr>
          <w:p w:rsidR="00011AEA" w:rsidRPr="00FF5097" w:rsidRDefault="00011AEA" w:rsidP="002C28B3">
            <w:pPr>
              <w:rPr>
                <w:rFonts w:ascii="Arial" w:hAnsi="Arial" w:cs="Arial"/>
                <w:sz w:val="20"/>
                <w:szCs w:val="20"/>
              </w:rPr>
            </w:pPr>
            <w:r w:rsidRPr="00FF5097">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011AEA" w:rsidRPr="00FF5097" w:rsidRDefault="00011AEA" w:rsidP="002C28B3">
            <w:pPr>
              <w:rPr>
                <w:rFonts w:ascii="Arial" w:hAnsi="Arial" w:cs="Arial"/>
                <w:sz w:val="20"/>
                <w:szCs w:val="20"/>
              </w:rPr>
            </w:pPr>
          </w:p>
        </w:tc>
      </w:tr>
      <w:tr w:rsidR="00011AEA">
        <w:trPr>
          <w:trHeight w:val="51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1194.21(g)</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Does Not Support</w:t>
            </w:r>
          </w:p>
        </w:tc>
        <w:tc>
          <w:tcPr>
            <w:tcW w:w="4860" w:type="dxa"/>
            <w:tcBorders>
              <w:top w:val="nil"/>
              <w:left w:val="nil"/>
              <w:bottom w:val="single" w:sz="4" w:space="0" w:color="auto"/>
              <w:right w:val="single" w:sz="4" w:space="0" w:color="auto"/>
            </w:tcBorders>
            <w:shd w:val="clear" w:color="auto" w:fill="auto"/>
          </w:tcPr>
          <w:p w:rsidR="00011AEA" w:rsidRPr="003D7457" w:rsidRDefault="00011AEA" w:rsidP="002C28B3">
            <w:pPr>
              <w:rPr>
                <w:rFonts w:ascii="Arial" w:hAnsi="Arial" w:cs="Arial"/>
                <w:sz w:val="20"/>
                <w:szCs w:val="20"/>
              </w:rPr>
            </w:pPr>
            <w:r w:rsidRPr="003D7457">
              <w:rPr>
                <w:rFonts w:ascii="Arial" w:hAnsi="Arial" w:cs="Arial"/>
                <w:sz w:val="20"/>
                <w:szCs w:val="20"/>
              </w:rPr>
              <w:t>Product GUI does not inherit the OS settings.</w:t>
            </w:r>
          </w:p>
        </w:tc>
      </w:tr>
      <w:tr w:rsidR="00011AEA">
        <w:trPr>
          <w:trHeight w:val="77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1194.21(h)</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Supports with exceptions</w:t>
            </w:r>
          </w:p>
        </w:tc>
        <w:tc>
          <w:tcPr>
            <w:tcW w:w="486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Product has a ticker</w:t>
            </w:r>
            <w:r w:rsidRPr="00CB7096">
              <w:rPr>
                <w:rFonts w:ascii="Arial" w:hAnsi="Arial" w:cs="Arial"/>
                <w:sz w:val="20"/>
                <w:szCs w:val="20"/>
              </w:rPr>
              <w:t xml:space="preserve"> tape that is displayed at the bottom on the open windows.</w:t>
            </w:r>
            <w:r>
              <w:rPr>
                <w:rFonts w:ascii="Arial" w:hAnsi="Arial" w:cs="Arial"/>
                <w:sz w:val="20"/>
                <w:szCs w:val="20"/>
              </w:rPr>
              <w:t xml:space="preserve"> But it is optional and can be turned off.</w:t>
            </w:r>
            <w:r w:rsidRPr="00CB7096">
              <w:rPr>
                <w:rFonts w:ascii="Arial" w:hAnsi="Arial" w:cs="Arial"/>
                <w:sz w:val="20"/>
                <w:szCs w:val="20"/>
              </w:rPr>
              <w:t xml:space="preserve"> There is not a non-animated alternative to this content.</w:t>
            </w:r>
            <w:r>
              <w:rPr>
                <w:rFonts w:ascii="Arial" w:hAnsi="Arial" w:cs="Arial"/>
                <w:sz w:val="20"/>
                <w:szCs w:val="20"/>
              </w:rPr>
              <w:t xml:space="preserve"> </w:t>
            </w:r>
          </w:p>
          <w:p w:rsidR="00011AEA" w:rsidRPr="00CB7096" w:rsidRDefault="00011AEA" w:rsidP="002C28B3">
            <w:pPr>
              <w:rPr>
                <w:rFonts w:ascii="Arial" w:hAnsi="Arial" w:cs="Arial"/>
                <w:sz w:val="20"/>
                <w:szCs w:val="20"/>
              </w:rPr>
            </w:pPr>
            <w:r>
              <w:rPr>
                <w:rFonts w:ascii="Arial" w:hAnsi="Arial" w:cs="Arial"/>
                <w:sz w:val="20"/>
                <w:szCs w:val="20"/>
              </w:rPr>
              <w:t xml:space="preserve">There are additional flashing/blinking objects, e.g. a Loading Data… notification in the Playlists </w:t>
            </w:r>
            <w:proofErr w:type="gramStart"/>
            <w:r>
              <w:rPr>
                <w:rFonts w:ascii="Arial" w:hAnsi="Arial" w:cs="Arial"/>
                <w:sz w:val="20"/>
                <w:szCs w:val="20"/>
              </w:rPr>
              <w:t>Tab, that</w:t>
            </w:r>
            <w:proofErr w:type="gramEnd"/>
            <w:r>
              <w:rPr>
                <w:rFonts w:ascii="Arial" w:hAnsi="Arial" w:cs="Arial"/>
                <w:sz w:val="20"/>
                <w:szCs w:val="20"/>
              </w:rPr>
              <w:t xml:space="preserve"> is in less that 1% screen size of the GUI.</w:t>
            </w:r>
          </w:p>
        </w:tc>
      </w:tr>
      <w:tr w:rsidR="00011AEA">
        <w:trPr>
          <w:trHeight w:val="77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w:t>
            </w:r>
            <w:proofErr w:type="spellStart"/>
            <w:r w:rsidRPr="00C32C9E">
              <w:rPr>
                <w:rFonts w:ascii="Arial" w:hAnsi="Arial" w:cs="Arial"/>
                <w:sz w:val="20"/>
                <w:szCs w:val="20"/>
              </w:rPr>
              <w:t>i</w:t>
            </w:r>
            <w:proofErr w:type="spellEnd"/>
            <w:r w:rsidRPr="00C32C9E">
              <w:rPr>
                <w:rFonts w:ascii="Arial" w:hAnsi="Arial" w:cs="Arial"/>
                <w:sz w:val="20"/>
                <w:szCs w:val="20"/>
              </w:rPr>
              <w:t>)</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proofErr w:type="gramStart"/>
            <w:r>
              <w:rPr>
                <w:rFonts w:ascii="Arial" w:hAnsi="Arial" w:cs="Arial"/>
                <w:sz w:val="20"/>
                <w:szCs w:val="20"/>
              </w:rPr>
              <w:t>Color coding</w:t>
            </w:r>
            <w:proofErr w:type="gramEnd"/>
            <w:r>
              <w:rPr>
                <w:rFonts w:ascii="Arial" w:hAnsi="Arial" w:cs="Arial"/>
                <w:sz w:val="20"/>
                <w:szCs w:val="20"/>
              </w:rPr>
              <w:t xml:space="preserve"> shall not be used as the only means of conveying information, indicating an action, prompting a response, or distinguishing a visual element.</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Supports</w:t>
            </w:r>
          </w:p>
        </w:tc>
        <w:tc>
          <w:tcPr>
            <w:tcW w:w="4860" w:type="dxa"/>
            <w:tcBorders>
              <w:top w:val="nil"/>
              <w:left w:val="nil"/>
              <w:bottom w:val="single" w:sz="4" w:space="0" w:color="auto"/>
              <w:right w:val="single" w:sz="4" w:space="0" w:color="auto"/>
            </w:tcBorders>
            <w:shd w:val="clear" w:color="auto" w:fill="auto"/>
          </w:tcPr>
          <w:p w:rsidR="00011AEA" w:rsidRPr="00CB7096" w:rsidRDefault="00011AEA" w:rsidP="002C28B3">
            <w:pPr>
              <w:rPr>
                <w:rFonts w:ascii="Arial" w:hAnsi="Arial" w:cs="Arial"/>
                <w:sz w:val="20"/>
                <w:szCs w:val="20"/>
              </w:rPr>
            </w:pPr>
          </w:p>
        </w:tc>
      </w:tr>
      <w:tr w:rsidR="00011AEA">
        <w:trPr>
          <w:trHeight w:val="77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1194.21(j)</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Not Applicable</w:t>
            </w:r>
          </w:p>
        </w:tc>
        <w:tc>
          <w:tcPr>
            <w:tcW w:w="486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p>
        </w:tc>
      </w:tr>
      <w:tr w:rsidR="00011AEA">
        <w:trPr>
          <w:trHeight w:val="779"/>
        </w:trPr>
        <w:tc>
          <w:tcPr>
            <w:tcW w:w="1185" w:type="dxa"/>
            <w:tcBorders>
              <w:top w:val="nil"/>
              <w:left w:val="single" w:sz="4" w:space="0" w:color="auto"/>
              <w:bottom w:val="single" w:sz="4" w:space="0" w:color="auto"/>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1194.21(k)</w:t>
            </w:r>
          </w:p>
        </w:tc>
        <w:tc>
          <w:tcPr>
            <w:tcW w:w="4770" w:type="dxa"/>
            <w:tcBorders>
              <w:top w:val="nil"/>
              <w:left w:val="single" w:sz="4" w:space="0" w:color="auto"/>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62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Supports with exceptions</w:t>
            </w:r>
          </w:p>
        </w:tc>
        <w:tc>
          <w:tcPr>
            <w:tcW w:w="4860" w:type="dxa"/>
            <w:tcBorders>
              <w:top w:val="nil"/>
              <w:left w:val="nil"/>
              <w:bottom w:val="single" w:sz="4" w:space="0" w:color="auto"/>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Product has a ticker</w:t>
            </w:r>
            <w:r w:rsidRPr="00CB7096">
              <w:rPr>
                <w:rFonts w:ascii="Arial" w:hAnsi="Arial" w:cs="Arial"/>
                <w:sz w:val="20"/>
                <w:szCs w:val="20"/>
              </w:rPr>
              <w:t xml:space="preserve"> tape that is displayed at the bottom on the open windows</w:t>
            </w:r>
            <w:r>
              <w:rPr>
                <w:rFonts w:ascii="Arial" w:hAnsi="Arial" w:cs="Arial"/>
                <w:sz w:val="20"/>
                <w:szCs w:val="20"/>
              </w:rPr>
              <w:t xml:space="preserve"> that flashes. This ticker tape is a status indicator.</w:t>
            </w:r>
          </w:p>
        </w:tc>
      </w:tr>
      <w:tr w:rsidR="00011AEA">
        <w:trPr>
          <w:trHeight w:val="260"/>
        </w:trPr>
        <w:tc>
          <w:tcPr>
            <w:tcW w:w="1185" w:type="dxa"/>
            <w:tcBorders>
              <w:top w:val="nil"/>
              <w:left w:val="single" w:sz="4" w:space="0" w:color="auto"/>
              <w:bottom w:val="nil"/>
              <w:right w:val="single" w:sz="4" w:space="0" w:color="auto"/>
            </w:tcBorders>
          </w:tcPr>
          <w:p w:rsidR="00011AEA" w:rsidRPr="00C32C9E" w:rsidRDefault="00011AEA" w:rsidP="002C28B3">
            <w:pPr>
              <w:rPr>
                <w:rFonts w:ascii="Arial" w:hAnsi="Arial" w:cs="Arial"/>
                <w:sz w:val="20"/>
                <w:szCs w:val="20"/>
              </w:rPr>
            </w:pPr>
            <w:r w:rsidRPr="00C32C9E">
              <w:rPr>
                <w:rFonts w:ascii="Arial" w:hAnsi="Arial" w:cs="Arial"/>
                <w:sz w:val="20"/>
                <w:szCs w:val="20"/>
              </w:rPr>
              <w:t>1194.21(l)</w:t>
            </w:r>
          </w:p>
        </w:tc>
        <w:tc>
          <w:tcPr>
            <w:tcW w:w="4770" w:type="dxa"/>
            <w:tcBorders>
              <w:top w:val="nil"/>
              <w:left w:val="single" w:sz="4" w:space="0" w:color="auto"/>
              <w:bottom w:val="nil"/>
              <w:right w:val="single" w:sz="4" w:space="0" w:color="auto"/>
            </w:tcBorders>
            <w:shd w:val="clear" w:color="auto" w:fill="auto"/>
          </w:tcPr>
          <w:p w:rsidR="00011AEA" w:rsidRDefault="00011AEA" w:rsidP="002C28B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620" w:type="dxa"/>
            <w:tcBorders>
              <w:top w:val="nil"/>
              <w:left w:val="nil"/>
              <w:bottom w:val="nil"/>
              <w:right w:val="single" w:sz="4" w:space="0" w:color="auto"/>
            </w:tcBorders>
            <w:shd w:val="clear" w:color="auto" w:fill="auto"/>
          </w:tcPr>
          <w:p w:rsidR="00011AEA" w:rsidRPr="0018372C" w:rsidRDefault="00011AEA" w:rsidP="002C28B3">
            <w:pPr>
              <w:rPr>
                <w:rFonts w:ascii="Arial" w:hAnsi="Arial" w:cs="Arial"/>
                <w:sz w:val="20"/>
                <w:szCs w:val="20"/>
              </w:rPr>
            </w:pPr>
            <w:r w:rsidRPr="0018372C">
              <w:rPr>
                <w:rFonts w:ascii="Arial" w:hAnsi="Arial" w:cs="Arial"/>
                <w:sz w:val="20"/>
                <w:szCs w:val="20"/>
              </w:rPr>
              <w:t>Supports with Exceptions</w:t>
            </w:r>
          </w:p>
        </w:tc>
        <w:tc>
          <w:tcPr>
            <w:tcW w:w="4860" w:type="dxa"/>
            <w:tcBorders>
              <w:top w:val="nil"/>
              <w:left w:val="nil"/>
              <w:bottom w:val="nil"/>
              <w:right w:val="single" w:sz="4" w:space="0" w:color="auto"/>
            </w:tcBorders>
            <w:shd w:val="clear" w:color="auto" w:fill="auto"/>
          </w:tcPr>
          <w:p w:rsidR="00011AEA" w:rsidRPr="0018372C" w:rsidRDefault="00011AEA" w:rsidP="002C28B3">
            <w:pPr>
              <w:rPr>
                <w:rFonts w:ascii="Arial" w:hAnsi="Arial" w:cs="Arial"/>
                <w:sz w:val="20"/>
                <w:szCs w:val="20"/>
              </w:rPr>
            </w:pPr>
            <w:r w:rsidRPr="0018372C">
              <w:rPr>
                <w:rFonts w:ascii="Arial" w:hAnsi="Arial" w:cs="Arial"/>
                <w:sz w:val="20"/>
                <w:szCs w:val="20"/>
              </w:rPr>
              <w:t>See comment in 1194.21(a)</w:t>
            </w:r>
          </w:p>
        </w:tc>
      </w:tr>
    </w:tbl>
    <w:p w:rsidR="00011AEA" w:rsidRDefault="00011AEA" w:rsidP="00011AEA"/>
    <w:p w:rsidR="00011AEA" w:rsidRDefault="00011AEA">
      <w:pPr>
        <w:rPr>
          <w:rFonts w:ascii="Arial" w:hAnsi="Arial" w:cs="Arial"/>
          <w:b/>
          <w:bCs/>
          <w:sz w:val="28"/>
          <w:szCs w:val="26"/>
        </w:rPr>
      </w:pPr>
      <w:r>
        <w:br w:type="page"/>
      </w:r>
    </w:p>
    <w:p w:rsidR="0083336E" w:rsidRDefault="0083336E" w:rsidP="0083336E">
      <w:pPr>
        <w:pStyle w:val="Heading3"/>
        <w:ind w:left="0"/>
      </w:pPr>
      <w:r w:rsidRPr="00C2258C">
        <w:t xml:space="preserve">Section 1194.22 Web-based </w:t>
      </w:r>
      <w:proofErr w:type="gramStart"/>
      <w:r w:rsidRPr="00C2258C">
        <w:t>internet</w:t>
      </w:r>
      <w:proofErr w:type="gramEnd"/>
      <w:r w:rsidRPr="00C2258C">
        <w:t xml:space="preserve"> information and applications </w:t>
      </w:r>
      <w:r>
        <w:t>–</w:t>
      </w:r>
      <w:r w:rsidRPr="00C2258C">
        <w:t xml:space="preserve"> Detail</w:t>
      </w:r>
    </w:p>
    <w:p w:rsidR="0083336E" w:rsidRPr="00011AEA" w:rsidRDefault="00850CB4" w:rsidP="0083336E">
      <w:pPr>
        <w:pStyle w:val="Heading3"/>
        <w:ind w:left="0"/>
        <w:rPr>
          <w:b w:val="0"/>
          <w:sz w:val="20"/>
          <w:szCs w:val="20"/>
        </w:rPr>
      </w:pPr>
      <w:r w:rsidRPr="00011AEA">
        <w:rPr>
          <w:b w:val="0"/>
          <w:sz w:val="20"/>
          <w:szCs w:val="20"/>
        </w:rPr>
        <w:t>Digital Media Manager, version 5.3.0</w:t>
      </w:r>
    </w:p>
    <w:tbl>
      <w:tblPr>
        <w:tblW w:w="12435" w:type="dxa"/>
        <w:tblInd w:w="93" w:type="dxa"/>
        <w:tblLook w:val="0000"/>
      </w:tblPr>
      <w:tblGrid>
        <w:gridCol w:w="1635"/>
        <w:gridCol w:w="3780"/>
        <w:gridCol w:w="1980"/>
        <w:gridCol w:w="5040"/>
      </w:tblGrid>
      <w:tr w:rsidR="0083336E">
        <w:trPr>
          <w:trHeight w:val="510"/>
        </w:trPr>
        <w:tc>
          <w:tcPr>
            <w:tcW w:w="1635" w:type="dxa"/>
            <w:tcBorders>
              <w:top w:val="single" w:sz="4" w:space="0" w:color="000000"/>
              <w:left w:val="single" w:sz="4" w:space="0" w:color="000000"/>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508 Clause</w:t>
            </w:r>
          </w:p>
        </w:tc>
        <w:tc>
          <w:tcPr>
            <w:tcW w:w="3780" w:type="dxa"/>
            <w:tcBorders>
              <w:top w:val="single" w:sz="4" w:space="0" w:color="000000"/>
              <w:left w:val="nil"/>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Status</w:t>
            </w:r>
          </w:p>
        </w:tc>
        <w:tc>
          <w:tcPr>
            <w:tcW w:w="5040" w:type="dxa"/>
            <w:tcBorders>
              <w:top w:val="single" w:sz="4" w:space="0" w:color="000000"/>
              <w:left w:val="nil"/>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Remarks and Explanations</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1194.22(a)</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A text equivalent for every non-text element shall be provided (e.g., via "alt", "</w:t>
            </w:r>
            <w:proofErr w:type="spellStart"/>
            <w:r>
              <w:rPr>
                <w:rFonts w:ascii="Arial" w:hAnsi="Arial" w:cs="Arial"/>
                <w:sz w:val="20"/>
                <w:szCs w:val="20"/>
              </w:rPr>
              <w:t>longdesc</w:t>
            </w:r>
            <w:proofErr w:type="spellEnd"/>
            <w:r>
              <w:rPr>
                <w:rFonts w:ascii="Arial" w:hAnsi="Arial" w:cs="Arial"/>
                <w:sz w:val="20"/>
                <w:szCs w:val="20"/>
              </w:rPr>
              <w:t>", or in element content).</w:t>
            </w:r>
          </w:p>
        </w:tc>
        <w:tc>
          <w:tcPr>
            <w:tcW w:w="198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non-text content is not fully supported with screen reader software, including some images.</w:t>
            </w:r>
          </w:p>
        </w:tc>
      </w:tr>
      <w:tr w:rsidR="004F7619">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4F7619" w:rsidRDefault="004F7619" w:rsidP="0083336E">
            <w:pPr>
              <w:rPr>
                <w:rFonts w:ascii="Arial" w:hAnsi="Arial" w:cs="Arial"/>
                <w:sz w:val="20"/>
                <w:szCs w:val="20"/>
              </w:rPr>
            </w:pPr>
            <w:r>
              <w:rPr>
                <w:rFonts w:ascii="Arial" w:hAnsi="Arial" w:cs="Arial"/>
                <w:sz w:val="20"/>
                <w:szCs w:val="20"/>
              </w:rPr>
              <w:t>1194.22(b)</w:t>
            </w:r>
          </w:p>
        </w:tc>
        <w:tc>
          <w:tcPr>
            <w:tcW w:w="3780" w:type="dxa"/>
            <w:tcBorders>
              <w:top w:val="nil"/>
              <w:left w:val="nil"/>
              <w:bottom w:val="single" w:sz="4" w:space="0" w:color="000000"/>
              <w:right w:val="single" w:sz="4" w:space="0" w:color="000000"/>
            </w:tcBorders>
            <w:shd w:val="clear" w:color="auto" w:fill="auto"/>
          </w:tcPr>
          <w:p w:rsidR="004F7619" w:rsidRDefault="004F7619" w:rsidP="0083336E">
            <w:pPr>
              <w:rPr>
                <w:rFonts w:ascii="Arial" w:hAnsi="Arial" w:cs="Arial"/>
                <w:sz w:val="20"/>
                <w:szCs w:val="20"/>
              </w:rPr>
            </w:pPr>
            <w:r>
              <w:rPr>
                <w:rFonts w:ascii="Arial" w:hAnsi="Arial" w:cs="Arial"/>
                <w:sz w:val="20"/>
                <w:szCs w:val="20"/>
              </w:rPr>
              <w:t>Equivalent alternatives for any multimedia presentation shall be synchronized with the presentation.</w:t>
            </w:r>
          </w:p>
        </w:tc>
        <w:tc>
          <w:tcPr>
            <w:tcW w:w="1980" w:type="dxa"/>
            <w:tcBorders>
              <w:top w:val="nil"/>
              <w:left w:val="nil"/>
              <w:bottom w:val="single" w:sz="4" w:space="0" w:color="000000"/>
              <w:right w:val="single" w:sz="4" w:space="0" w:color="000000"/>
            </w:tcBorders>
            <w:shd w:val="clear" w:color="auto" w:fill="auto"/>
          </w:tcPr>
          <w:p w:rsidR="004F7619" w:rsidRPr="00FF5097" w:rsidRDefault="004F7619" w:rsidP="00F05C46">
            <w:pPr>
              <w:rPr>
                <w:rFonts w:ascii="Arial" w:hAnsi="Arial" w:cs="Arial"/>
                <w:sz w:val="20"/>
                <w:szCs w:val="20"/>
              </w:rPr>
            </w:pPr>
            <w:r w:rsidRPr="00FF5097">
              <w:rPr>
                <w:rFonts w:ascii="Arial" w:hAnsi="Arial" w:cs="Arial"/>
                <w:sz w:val="20"/>
                <w:szCs w:val="20"/>
              </w:rPr>
              <w:t xml:space="preserve">Supports </w:t>
            </w:r>
          </w:p>
        </w:tc>
        <w:tc>
          <w:tcPr>
            <w:tcW w:w="5040" w:type="dxa"/>
            <w:tcBorders>
              <w:top w:val="nil"/>
              <w:left w:val="nil"/>
              <w:bottom w:val="single" w:sz="4" w:space="0" w:color="000000"/>
              <w:right w:val="single" w:sz="4" w:space="0" w:color="000000"/>
            </w:tcBorders>
            <w:shd w:val="clear" w:color="auto" w:fill="auto"/>
          </w:tcPr>
          <w:p w:rsidR="004F7619" w:rsidRPr="00FF5097" w:rsidRDefault="004F7619" w:rsidP="00F05C46">
            <w:pPr>
              <w:rPr>
                <w:rFonts w:ascii="Arial" w:hAnsi="Arial" w:cs="Arial"/>
                <w:sz w:val="20"/>
                <w:szCs w:val="20"/>
              </w:rPr>
            </w:pPr>
            <w:r w:rsidRPr="00FF5097">
              <w:rPr>
                <w:rFonts w:ascii="Arial" w:hAnsi="Arial" w:cs="Arial"/>
                <w:sz w:val="20"/>
                <w:szCs w:val="20"/>
              </w:rPr>
              <w:t>Supports text information based on chapter breaks, C</w:t>
            </w:r>
            <w:r>
              <w:rPr>
                <w:rFonts w:ascii="Arial" w:hAnsi="Arial" w:cs="Arial"/>
                <w:sz w:val="20"/>
                <w:szCs w:val="20"/>
              </w:rPr>
              <w:t xml:space="preserve">losed </w:t>
            </w:r>
            <w:r w:rsidRPr="00FF5097">
              <w:rPr>
                <w:rFonts w:ascii="Arial" w:hAnsi="Arial" w:cs="Arial"/>
                <w:sz w:val="20"/>
                <w:szCs w:val="20"/>
              </w:rPr>
              <w:t>C</w:t>
            </w:r>
            <w:r>
              <w:rPr>
                <w:rFonts w:ascii="Arial" w:hAnsi="Arial" w:cs="Arial"/>
                <w:sz w:val="20"/>
                <w:szCs w:val="20"/>
              </w:rPr>
              <w:t>aptioning</w:t>
            </w:r>
            <w:r w:rsidRPr="00FF5097">
              <w:rPr>
                <w:rFonts w:ascii="Arial" w:hAnsi="Arial" w:cs="Arial"/>
                <w:sz w:val="20"/>
                <w:szCs w:val="20"/>
              </w:rPr>
              <w:t xml:space="preserve"> if the video</w:t>
            </w:r>
            <w:r>
              <w:rPr>
                <w:rFonts w:ascii="Arial" w:hAnsi="Arial" w:cs="Arial"/>
                <w:sz w:val="20"/>
                <w:szCs w:val="20"/>
              </w:rPr>
              <w:t xml:space="preserve"> (.</w:t>
            </w:r>
            <w:proofErr w:type="spellStart"/>
            <w:r>
              <w:rPr>
                <w:rFonts w:ascii="Arial" w:hAnsi="Arial" w:cs="Arial"/>
                <w:sz w:val="20"/>
                <w:szCs w:val="20"/>
              </w:rPr>
              <w:t>wmv</w:t>
            </w:r>
            <w:proofErr w:type="spellEnd"/>
            <w:r>
              <w:rPr>
                <w:rFonts w:ascii="Arial" w:hAnsi="Arial" w:cs="Arial"/>
                <w:sz w:val="20"/>
                <w:szCs w:val="20"/>
              </w:rPr>
              <w:t>)</w:t>
            </w:r>
            <w:r w:rsidRPr="00FF5097">
              <w:rPr>
                <w:rFonts w:ascii="Arial" w:hAnsi="Arial" w:cs="Arial"/>
                <w:sz w:val="20"/>
                <w:szCs w:val="20"/>
              </w:rPr>
              <w:t xml:space="preserve"> is uploaded with it, and text transcripts.</w:t>
            </w:r>
          </w:p>
        </w:tc>
      </w:tr>
      <w:tr w:rsidR="00056877">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056877" w:rsidRDefault="00056877" w:rsidP="0083336E">
            <w:pPr>
              <w:rPr>
                <w:rFonts w:ascii="Arial" w:hAnsi="Arial" w:cs="Arial"/>
                <w:sz w:val="20"/>
                <w:szCs w:val="20"/>
              </w:rPr>
            </w:pPr>
            <w:r>
              <w:rPr>
                <w:rFonts w:ascii="Arial" w:hAnsi="Arial" w:cs="Arial"/>
                <w:sz w:val="20"/>
                <w:szCs w:val="20"/>
              </w:rPr>
              <w:t>1194.22(c)</w:t>
            </w:r>
          </w:p>
        </w:tc>
        <w:tc>
          <w:tcPr>
            <w:tcW w:w="3780" w:type="dxa"/>
            <w:tcBorders>
              <w:top w:val="nil"/>
              <w:left w:val="nil"/>
              <w:bottom w:val="single" w:sz="4" w:space="0" w:color="000000"/>
              <w:right w:val="single" w:sz="4" w:space="0" w:color="000000"/>
            </w:tcBorders>
            <w:shd w:val="clear" w:color="auto" w:fill="auto"/>
          </w:tcPr>
          <w:p w:rsidR="00056877" w:rsidRDefault="00056877" w:rsidP="0083336E">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980" w:type="dxa"/>
            <w:tcBorders>
              <w:top w:val="nil"/>
              <w:left w:val="nil"/>
              <w:bottom w:val="single" w:sz="4" w:space="0" w:color="000000"/>
              <w:right w:val="single" w:sz="4" w:space="0" w:color="000000"/>
            </w:tcBorders>
            <w:shd w:val="clear" w:color="auto" w:fill="auto"/>
          </w:tcPr>
          <w:p w:rsidR="00056877" w:rsidRPr="006F0A87" w:rsidRDefault="00056877" w:rsidP="0083336E">
            <w:pPr>
              <w:ind w:right="-201"/>
              <w:rPr>
                <w:rFonts w:ascii="Arial" w:hAnsi="Arial" w:cs="Arial"/>
                <w:sz w:val="20"/>
                <w:szCs w:val="20"/>
              </w:rPr>
            </w:pPr>
            <w:r>
              <w:rPr>
                <w:rFonts w:ascii="Arial" w:hAnsi="Arial" w:cs="Arial"/>
                <w:sz w:val="20"/>
                <w:szCs w:val="20"/>
              </w:rPr>
              <w:t>Supports</w:t>
            </w:r>
          </w:p>
        </w:tc>
        <w:tc>
          <w:tcPr>
            <w:tcW w:w="5040" w:type="dxa"/>
            <w:tcBorders>
              <w:top w:val="nil"/>
              <w:left w:val="nil"/>
              <w:bottom w:val="single" w:sz="4" w:space="0" w:color="000000"/>
              <w:right w:val="single" w:sz="4" w:space="0" w:color="000000"/>
            </w:tcBorders>
            <w:shd w:val="clear" w:color="auto" w:fill="auto"/>
          </w:tcPr>
          <w:p w:rsidR="00056877" w:rsidRDefault="00056877"/>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1194.22(d)</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F15C66">
            <w:pPr>
              <w:ind w:right="72"/>
              <w:rPr>
                <w:rFonts w:ascii="Arial" w:hAnsi="Arial" w:cs="Arial"/>
                <w:sz w:val="20"/>
                <w:szCs w:val="20"/>
              </w:rPr>
            </w:pPr>
            <w:r>
              <w:rPr>
                <w:rFonts w:ascii="Arial" w:hAnsi="Arial" w:cs="Arial"/>
                <w:sz w:val="20"/>
                <w:szCs w:val="20"/>
              </w:rPr>
              <w:t>Equivalent Facilitation is provided for low-vision users</w:t>
            </w:r>
            <w:r w:rsidR="00F50E51">
              <w:rPr>
                <w:rFonts w:ascii="Arial" w:hAnsi="Arial" w:cs="Arial"/>
                <w:sz w:val="20"/>
                <w:szCs w:val="20"/>
              </w:rPr>
              <w:t xml:space="preserve"> in high-contrast schemes from the OS;</w:t>
            </w:r>
            <w:r>
              <w:rPr>
                <w:rFonts w:ascii="Arial" w:hAnsi="Arial" w:cs="Arial"/>
                <w:sz w:val="20"/>
                <w:szCs w:val="20"/>
              </w:rPr>
              <w:t xml:space="preserve"> however some </w:t>
            </w:r>
            <w:r w:rsidR="00F50E51">
              <w:rPr>
                <w:rFonts w:ascii="Arial" w:hAnsi="Arial" w:cs="Arial"/>
                <w:sz w:val="20"/>
                <w:szCs w:val="20"/>
              </w:rPr>
              <w:t>buttons</w:t>
            </w:r>
            <w:r w:rsidR="00F15C66">
              <w:rPr>
                <w:rFonts w:ascii="Arial" w:hAnsi="Arial" w:cs="Arial"/>
                <w:sz w:val="20"/>
                <w:szCs w:val="20"/>
              </w:rPr>
              <w:t xml:space="preserve"> and icons</w:t>
            </w:r>
            <w:r w:rsidR="00F50E51">
              <w:rPr>
                <w:rFonts w:ascii="Arial" w:hAnsi="Arial" w:cs="Arial"/>
                <w:sz w:val="20"/>
                <w:szCs w:val="20"/>
              </w:rPr>
              <w:t xml:space="preserve"> </w:t>
            </w:r>
            <w:r>
              <w:rPr>
                <w:rFonts w:ascii="Arial" w:hAnsi="Arial" w:cs="Arial"/>
                <w:sz w:val="20"/>
                <w:szCs w:val="20"/>
              </w:rPr>
              <w:t>are not fully readable and usable</w:t>
            </w:r>
            <w:r w:rsidR="001F6486">
              <w:rPr>
                <w:rFonts w:ascii="Arial" w:hAnsi="Arial" w:cs="Arial"/>
                <w:sz w:val="20"/>
                <w:szCs w:val="20"/>
              </w:rPr>
              <w:t>.</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1194.22(e)</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r w:rsidRPr="006F0A87">
              <w:rPr>
                <w:rFonts w:ascii="Arial" w:hAnsi="Arial" w:cs="Arial"/>
                <w:sz w:val="20"/>
                <w:szCs w:val="20"/>
              </w:rPr>
              <w:t> </w:t>
            </w:r>
            <w:r>
              <w:rPr>
                <w:rFonts w:ascii="Arial" w:hAnsi="Arial" w:cs="Arial"/>
                <w:sz w:val="20"/>
                <w:szCs w:val="20"/>
              </w:rPr>
              <w:t>No instances of server-side image maps.</w:t>
            </w:r>
          </w:p>
        </w:tc>
      </w:tr>
      <w:tr w:rsidR="0083336E">
        <w:trPr>
          <w:trHeight w:val="35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1194.22(f)</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r w:rsidRPr="006F0A87">
              <w:rPr>
                <w:rFonts w:ascii="Arial" w:hAnsi="Arial" w:cs="Arial"/>
                <w:sz w:val="20"/>
                <w:szCs w:val="20"/>
              </w:rPr>
              <w:t> </w:t>
            </w:r>
            <w:r>
              <w:rPr>
                <w:rFonts w:ascii="Arial" w:hAnsi="Arial" w:cs="Arial"/>
                <w:sz w:val="20"/>
                <w:szCs w:val="20"/>
              </w:rPr>
              <w:t>No instances of client-side image maps</w:t>
            </w:r>
          </w:p>
        </w:tc>
      </w:tr>
      <w:tr w:rsidR="0083336E">
        <w:trPr>
          <w:trHeight w:val="25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1194.22(g)</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Row and column headers shall be identified for data tables.</w:t>
            </w:r>
          </w:p>
        </w:tc>
        <w:tc>
          <w:tcPr>
            <w:tcW w:w="1980" w:type="dxa"/>
            <w:tcBorders>
              <w:top w:val="nil"/>
              <w:left w:val="nil"/>
              <w:bottom w:val="single" w:sz="4" w:space="0" w:color="000000"/>
              <w:right w:val="single" w:sz="4" w:space="0" w:color="000000"/>
            </w:tcBorders>
            <w:shd w:val="clear" w:color="auto" w:fill="auto"/>
          </w:tcPr>
          <w:p w:rsidR="0083336E" w:rsidRPr="00D829D6" w:rsidRDefault="004B63B3"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CF01EC" w:rsidP="00CF01EC">
            <w:pPr>
              <w:spacing w:before="100" w:beforeAutospacing="1" w:after="100" w:afterAutospacing="1"/>
              <w:rPr>
                <w:rFonts w:ascii="Arial" w:hAnsi="Arial" w:cs="Arial"/>
                <w:sz w:val="20"/>
                <w:szCs w:val="20"/>
              </w:rPr>
            </w:pPr>
            <w:r>
              <w:rPr>
                <w:rFonts w:ascii="Arial" w:hAnsi="Arial" w:cs="Arial"/>
                <w:sz w:val="20"/>
                <w:szCs w:val="20"/>
              </w:rPr>
              <w:t>Some</w:t>
            </w:r>
            <w:r w:rsidR="0083336E">
              <w:rPr>
                <w:rFonts w:ascii="Arial" w:hAnsi="Arial" w:cs="Arial"/>
                <w:sz w:val="20"/>
                <w:szCs w:val="20"/>
              </w:rPr>
              <w:t xml:space="preserve"> data tables are not fully supported</w:t>
            </w:r>
            <w:r w:rsidR="001F6486">
              <w:rPr>
                <w:rFonts w:ascii="Arial" w:hAnsi="Arial" w:cs="Arial"/>
                <w:sz w:val="20"/>
                <w:szCs w:val="20"/>
              </w:rPr>
              <w:t xml:space="preserve"> with screen reader software</w:t>
            </w:r>
            <w:r w:rsidR="0083336E">
              <w:rPr>
                <w:rFonts w:ascii="Arial" w:hAnsi="Arial" w:cs="Arial"/>
                <w:sz w:val="20"/>
                <w:szCs w:val="20"/>
              </w:rPr>
              <w:t>.</w:t>
            </w:r>
          </w:p>
        </w:tc>
      </w:tr>
      <w:tr w:rsidR="0083336E">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1194.22(h)</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r>
              <w:rPr>
                <w:rFonts w:ascii="Arial" w:hAnsi="Arial" w:cs="Arial"/>
                <w:sz w:val="20"/>
                <w:szCs w:val="20"/>
              </w:rPr>
              <w:t>No instances of data tables with two or more logical levels of row or column headers.</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w:t>
            </w:r>
            <w:proofErr w:type="spellStart"/>
            <w:r>
              <w:rPr>
                <w:rFonts w:ascii="Arial" w:hAnsi="Arial" w:cs="Arial"/>
                <w:sz w:val="20"/>
                <w:szCs w:val="20"/>
              </w:rPr>
              <w:t>i</w:t>
            </w:r>
            <w:proofErr w:type="spellEnd"/>
            <w:r>
              <w:rPr>
                <w:rFonts w:ascii="Arial" w:hAnsi="Arial" w:cs="Arial"/>
                <w:sz w:val="20"/>
                <w:szCs w:val="20"/>
              </w:rPr>
              <w:t>)</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980" w:type="dxa"/>
            <w:tcBorders>
              <w:top w:val="nil"/>
              <w:left w:val="nil"/>
              <w:bottom w:val="single" w:sz="4" w:space="0" w:color="000000"/>
              <w:right w:val="single" w:sz="4" w:space="0" w:color="000000"/>
            </w:tcBorders>
            <w:shd w:val="clear" w:color="auto" w:fill="auto"/>
          </w:tcPr>
          <w:p w:rsidR="0083336E" w:rsidRPr="00D829D6" w:rsidRDefault="00894EAD" w:rsidP="0083336E">
            <w:pPr>
              <w:spacing w:before="100" w:beforeAutospacing="1" w:after="100" w:afterAutospacing="1"/>
              <w:rPr>
                <w:rFonts w:ascii="Arial" w:hAnsi="Arial" w:cs="Arial"/>
                <w:sz w:val="20"/>
                <w:szCs w:val="20"/>
              </w:rPr>
            </w:pPr>
            <w:r>
              <w:rPr>
                <w:rFonts w:ascii="Arial" w:hAnsi="Arial" w:cs="Arial"/>
                <w:sz w:val="20"/>
                <w:szCs w:val="20"/>
              </w:rPr>
              <w:t>Does Not Support</w:t>
            </w:r>
          </w:p>
        </w:tc>
        <w:tc>
          <w:tcPr>
            <w:tcW w:w="5040" w:type="dxa"/>
            <w:tcBorders>
              <w:top w:val="nil"/>
              <w:left w:val="nil"/>
              <w:bottom w:val="single" w:sz="4" w:space="0" w:color="000000"/>
              <w:right w:val="single" w:sz="4" w:space="0" w:color="000000"/>
            </w:tcBorders>
            <w:shd w:val="clear" w:color="auto" w:fill="auto"/>
          </w:tcPr>
          <w:p w:rsidR="0083336E" w:rsidRPr="00D829D6" w:rsidRDefault="00586301" w:rsidP="00586301">
            <w:pPr>
              <w:spacing w:before="100" w:beforeAutospacing="1" w:after="100" w:afterAutospacing="1"/>
              <w:rPr>
                <w:rFonts w:ascii="Arial" w:hAnsi="Arial" w:cs="Arial"/>
                <w:sz w:val="20"/>
                <w:szCs w:val="20"/>
              </w:rPr>
            </w:pPr>
            <w:r>
              <w:rPr>
                <w:rFonts w:ascii="Arial" w:hAnsi="Arial" w:cs="Arial"/>
                <w:sz w:val="20"/>
                <w:szCs w:val="20"/>
              </w:rPr>
              <w:t>Frames are not t</w:t>
            </w:r>
            <w:r w:rsidR="00894EAD">
              <w:rPr>
                <w:rFonts w:ascii="Arial" w:hAnsi="Arial" w:cs="Arial"/>
                <w:sz w:val="20"/>
                <w:szCs w:val="20"/>
              </w:rPr>
              <w:t>itle</w:t>
            </w:r>
            <w:r>
              <w:rPr>
                <w:rFonts w:ascii="Arial" w:hAnsi="Arial" w:cs="Arial"/>
                <w:sz w:val="20"/>
                <w:szCs w:val="20"/>
              </w:rPr>
              <w:t>d with text.</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1194.22(j)</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Default="0083336E" w:rsidP="0083336E">
            <w:pPr>
              <w:ind w:right="72"/>
              <w:rPr>
                <w:rFonts w:ascii="Arial" w:hAnsi="Arial" w:cs="Arial"/>
                <w:sz w:val="20"/>
                <w:szCs w:val="20"/>
              </w:rPr>
            </w:pPr>
            <w:r>
              <w:rPr>
                <w:rFonts w:ascii="Arial" w:hAnsi="Arial" w:cs="Arial"/>
                <w:sz w:val="20"/>
                <w:szCs w:val="20"/>
              </w:rPr>
              <w:t xml:space="preserve">No instances of blinking or flashing that is </w:t>
            </w:r>
          </w:p>
          <w:p w:rsidR="0083336E" w:rsidRPr="006F0A87" w:rsidRDefault="0083336E" w:rsidP="0083336E">
            <w:pPr>
              <w:ind w:right="72"/>
              <w:rPr>
                <w:rFonts w:ascii="Arial" w:hAnsi="Arial" w:cs="Arial"/>
                <w:sz w:val="20"/>
                <w:szCs w:val="20"/>
              </w:rPr>
            </w:pPr>
            <w:proofErr w:type="gramStart"/>
            <w:r>
              <w:rPr>
                <w:rFonts w:ascii="Arial" w:hAnsi="Arial" w:cs="Arial"/>
                <w:sz w:val="20"/>
                <w:szCs w:val="20"/>
              </w:rPr>
              <w:t>within</w:t>
            </w:r>
            <w:proofErr w:type="gramEnd"/>
            <w:r>
              <w:rPr>
                <w:rFonts w:ascii="Arial" w:hAnsi="Arial" w:cs="Arial"/>
                <w:sz w:val="20"/>
                <w:szCs w:val="20"/>
              </w:rPr>
              <w:t xml:space="preserve"> the danger range of 2Hz to 55Hz.</w:t>
            </w:r>
          </w:p>
        </w:tc>
      </w:tr>
      <w:tr w:rsidR="0083336E">
        <w:trPr>
          <w:trHeight w:val="127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1194.22(k)</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Does Not Support</w:t>
            </w:r>
          </w:p>
        </w:tc>
        <w:tc>
          <w:tcPr>
            <w:tcW w:w="5040" w:type="dxa"/>
            <w:tcBorders>
              <w:top w:val="nil"/>
              <w:left w:val="nil"/>
              <w:bottom w:val="single" w:sz="4" w:space="0" w:color="000000"/>
              <w:right w:val="single" w:sz="4" w:space="0" w:color="000000"/>
            </w:tcBorders>
            <w:shd w:val="clear" w:color="auto" w:fill="auto"/>
          </w:tcPr>
          <w:p w:rsidR="0083336E" w:rsidRPr="006F0A87" w:rsidRDefault="000F527A" w:rsidP="0083336E">
            <w:pPr>
              <w:ind w:right="72"/>
              <w:rPr>
                <w:rFonts w:ascii="Arial" w:hAnsi="Arial" w:cs="Arial"/>
                <w:sz w:val="20"/>
                <w:szCs w:val="20"/>
              </w:rPr>
            </w:pPr>
            <w:r>
              <w:rPr>
                <w:rFonts w:ascii="Arial" w:hAnsi="Arial" w:cs="Arial"/>
                <w:sz w:val="20"/>
                <w:szCs w:val="20"/>
              </w:rPr>
              <w:t>Text-only page is not provided.</w:t>
            </w:r>
          </w:p>
        </w:tc>
      </w:tr>
      <w:tr w:rsidR="0083336E">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1194.22(l)</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980" w:type="dxa"/>
            <w:tcBorders>
              <w:top w:val="nil"/>
              <w:left w:val="nil"/>
              <w:bottom w:val="single" w:sz="4" w:space="0" w:color="000000"/>
              <w:right w:val="single" w:sz="4" w:space="0" w:color="000000"/>
            </w:tcBorders>
            <w:shd w:val="clear" w:color="auto" w:fill="auto"/>
          </w:tcPr>
          <w:p w:rsidR="0083336E" w:rsidRPr="00D829D6" w:rsidRDefault="00CF01EC"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0F527A" w:rsidP="0083336E">
            <w:pPr>
              <w:spacing w:before="100" w:beforeAutospacing="1" w:after="100" w:afterAutospacing="1"/>
              <w:rPr>
                <w:rFonts w:ascii="Arial" w:hAnsi="Arial" w:cs="Arial"/>
                <w:sz w:val="20"/>
                <w:szCs w:val="20"/>
              </w:rPr>
            </w:pPr>
            <w:r>
              <w:rPr>
                <w:rFonts w:ascii="Arial" w:hAnsi="Arial" w:cs="Arial"/>
                <w:sz w:val="20"/>
                <w:szCs w:val="20"/>
              </w:rPr>
              <w:t>Some</w:t>
            </w:r>
            <w:r w:rsidR="0083336E">
              <w:rPr>
                <w:rFonts w:ascii="Arial" w:hAnsi="Arial" w:cs="Arial"/>
                <w:sz w:val="20"/>
                <w:szCs w:val="20"/>
              </w:rPr>
              <w:t xml:space="preserve"> web pages are not fully supported with </w:t>
            </w:r>
            <w:r>
              <w:rPr>
                <w:rFonts w:ascii="Arial" w:hAnsi="Arial" w:cs="Arial"/>
                <w:sz w:val="20"/>
                <w:szCs w:val="20"/>
              </w:rPr>
              <w:t xml:space="preserve">keyboard navigation and </w:t>
            </w:r>
            <w:r w:rsidR="0083336E">
              <w:rPr>
                <w:rFonts w:ascii="Arial" w:hAnsi="Arial" w:cs="Arial"/>
                <w:sz w:val="20"/>
                <w:szCs w:val="20"/>
              </w:rPr>
              <w:t>screen reader software.</w:t>
            </w:r>
          </w:p>
        </w:tc>
      </w:tr>
      <w:tr w:rsidR="00EB2743">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EB2743" w:rsidRDefault="00EB2743" w:rsidP="0083336E">
            <w:pPr>
              <w:rPr>
                <w:rFonts w:ascii="Arial" w:hAnsi="Arial" w:cs="Arial"/>
                <w:sz w:val="20"/>
                <w:szCs w:val="20"/>
              </w:rPr>
            </w:pPr>
            <w:r>
              <w:rPr>
                <w:rFonts w:ascii="Arial" w:hAnsi="Arial" w:cs="Arial"/>
                <w:sz w:val="20"/>
                <w:szCs w:val="20"/>
              </w:rPr>
              <w:t>1194.22(m)</w:t>
            </w:r>
          </w:p>
        </w:tc>
        <w:tc>
          <w:tcPr>
            <w:tcW w:w="3780" w:type="dxa"/>
            <w:tcBorders>
              <w:top w:val="nil"/>
              <w:left w:val="nil"/>
              <w:bottom w:val="single" w:sz="4" w:space="0" w:color="000000"/>
              <w:right w:val="single" w:sz="4" w:space="0" w:color="000000"/>
            </w:tcBorders>
            <w:shd w:val="clear" w:color="auto" w:fill="auto"/>
          </w:tcPr>
          <w:p w:rsidR="00EB2743" w:rsidRDefault="00EB2743" w:rsidP="0083336E">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980" w:type="dxa"/>
            <w:tcBorders>
              <w:top w:val="nil"/>
              <w:left w:val="nil"/>
              <w:bottom w:val="single" w:sz="4" w:space="0" w:color="000000"/>
              <w:right w:val="single" w:sz="4" w:space="0" w:color="000000"/>
            </w:tcBorders>
            <w:shd w:val="clear" w:color="auto" w:fill="auto"/>
          </w:tcPr>
          <w:p w:rsidR="00EB2743" w:rsidRDefault="00EB2743" w:rsidP="003F79CA">
            <w:pPr>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EB2743" w:rsidRDefault="00EB2743" w:rsidP="00EB2743">
            <w:pPr>
              <w:rPr>
                <w:rFonts w:ascii="Arial" w:hAnsi="Arial" w:cs="Arial"/>
                <w:sz w:val="20"/>
                <w:szCs w:val="20"/>
              </w:rPr>
            </w:pPr>
            <w:r>
              <w:rPr>
                <w:rFonts w:ascii="Arial" w:hAnsi="Arial" w:cs="Arial"/>
                <w:sz w:val="20"/>
                <w:szCs w:val="20"/>
              </w:rPr>
              <w:t xml:space="preserve">Browsers </w:t>
            </w:r>
            <w:r w:rsidRPr="006C5B5D">
              <w:rPr>
                <w:rFonts w:ascii="Arial" w:hAnsi="Arial" w:cs="Arial"/>
                <w:sz w:val="20"/>
                <w:szCs w:val="20"/>
              </w:rPr>
              <w:t>needed Flash plug-in in Video (Show &amp; Share), no information or link was provided</w:t>
            </w:r>
            <w:r>
              <w:rPr>
                <w:rFonts w:ascii="Arial" w:hAnsi="Arial" w:cs="Arial"/>
                <w:sz w:val="20"/>
                <w:szCs w:val="20"/>
              </w:rPr>
              <w:t>.</w:t>
            </w:r>
            <w:r w:rsidRPr="006C5B5D">
              <w:rPr>
                <w:rFonts w:ascii="Arial" w:hAnsi="Arial" w:cs="Arial"/>
                <w:sz w:val="20"/>
                <w:szCs w:val="20"/>
              </w:rPr>
              <w:t xml:space="preserve"> Windows Media and Adobe Flash are required.</w:t>
            </w:r>
          </w:p>
        </w:tc>
      </w:tr>
      <w:tr w:rsidR="0083336E">
        <w:trPr>
          <w:trHeight w:val="53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1194.22(n)</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When electronic forms </w:t>
            </w:r>
            <w:proofErr w:type="gramStart"/>
            <w:r>
              <w:rPr>
                <w:rFonts w:ascii="Arial" w:hAnsi="Arial" w:cs="Arial"/>
                <w:sz w:val="20"/>
                <w:szCs w:val="20"/>
              </w:rPr>
              <w:t>are designed to be completed</w:t>
            </w:r>
            <w:proofErr w:type="gramEnd"/>
            <w:r>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w:t>
            </w:r>
          </w:p>
        </w:tc>
        <w:tc>
          <w:tcPr>
            <w:tcW w:w="1980" w:type="dxa"/>
            <w:tcBorders>
              <w:top w:val="nil"/>
              <w:left w:val="nil"/>
              <w:bottom w:val="single" w:sz="4" w:space="0" w:color="000000"/>
              <w:right w:val="single" w:sz="4" w:space="0" w:color="000000"/>
            </w:tcBorders>
            <w:shd w:val="clear" w:color="auto" w:fill="auto"/>
          </w:tcPr>
          <w:p w:rsidR="0083336E" w:rsidRPr="00D829D6" w:rsidRDefault="00CF01EC"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are not fully supported with screen reader software.</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1194.22(o)</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A method shall be provided that permits users to skip repetitive navigation links.</w:t>
            </w:r>
          </w:p>
        </w:tc>
        <w:tc>
          <w:tcPr>
            <w:tcW w:w="1980" w:type="dxa"/>
            <w:tcBorders>
              <w:top w:val="nil"/>
              <w:left w:val="nil"/>
              <w:bottom w:val="single" w:sz="4" w:space="0" w:color="000000"/>
              <w:right w:val="single" w:sz="4" w:space="0" w:color="000000"/>
            </w:tcBorders>
            <w:shd w:val="clear" w:color="auto" w:fill="auto"/>
          </w:tcPr>
          <w:p w:rsidR="0083336E" w:rsidRPr="006F0A87" w:rsidRDefault="005351AF" w:rsidP="0083336E">
            <w:pPr>
              <w:rPr>
                <w:rFonts w:ascii="Arial" w:hAnsi="Arial" w:cs="Arial"/>
                <w:sz w:val="20"/>
                <w:szCs w:val="20"/>
              </w:rPr>
            </w:pPr>
            <w:r>
              <w:rPr>
                <w:rFonts w:ascii="Arial" w:hAnsi="Arial" w:cs="Arial"/>
                <w:sz w:val="20"/>
                <w:szCs w:val="20"/>
              </w:rPr>
              <w:t>Does Not Support</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3748A9">
            <w:pPr>
              <w:ind w:right="72"/>
              <w:rPr>
                <w:rFonts w:ascii="Arial" w:hAnsi="Arial" w:cs="Arial"/>
                <w:sz w:val="20"/>
                <w:szCs w:val="20"/>
              </w:rPr>
            </w:pP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1194.22(p)</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1B3722" w:rsidRDefault="0083336E" w:rsidP="00F759A3">
            <w:pPr>
              <w:ind w:right="72"/>
              <w:rPr>
                <w:rFonts w:ascii="Arial" w:hAnsi="Arial" w:cs="Arial"/>
                <w:sz w:val="20"/>
                <w:szCs w:val="20"/>
              </w:rPr>
            </w:pPr>
            <w:r>
              <w:rPr>
                <w:rFonts w:ascii="Arial" w:hAnsi="Arial" w:cs="Arial"/>
                <w:sz w:val="20"/>
                <w:szCs w:val="20"/>
              </w:rPr>
              <w:t xml:space="preserve">No instances of timed response </w:t>
            </w:r>
            <w:r w:rsidR="00F759A3">
              <w:rPr>
                <w:rFonts w:ascii="Arial" w:hAnsi="Arial" w:cs="Arial"/>
                <w:sz w:val="20"/>
                <w:szCs w:val="20"/>
              </w:rPr>
              <w:t>in this application.</w:t>
            </w:r>
          </w:p>
        </w:tc>
      </w:tr>
    </w:tbl>
    <w:p w:rsidR="0083336E" w:rsidRDefault="0083336E" w:rsidP="0083336E">
      <w:pPr>
        <w:pStyle w:val="Heading3"/>
        <w:ind w:left="0"/>
        <w:rPr>
          <w:rFonts w:ascii="Times New Roman" w:hAnsi="Times New Roman" w:cs="Times New Roman"/>
          <w:b w:val="0"/>
          <w:bCs w:val="0"/>
          <w:sz w:val="24"/>
          <w:szCs w:val="24"/>
        </w:rPr>
      </w:pPr>
    </w:p>
    <w:p w:rsidR="0083336E" w:rsidRDefault="0083336E" w:rsidP="0083336E">
      <w:pPr>
        <w:pStyle w:val="Heading3"/>
        <w:ind w:left="0"/>
      </w:pPr>
      <w:r>
        <w:rPr>
          <w:rFonts w:ascii="Times New Roman" w:hAnsi="Times New Roman" w:cs="Times New Roman"/>
          <w:b w:val="0"/>
          <w:bCs w:val="0"/>
          <w:sz w:val="24"/>
          <w:szCs w:val="24"/>
        </w:rPr>
        <w:br w:type="page"/>
      </w:r>
      <w:r>
        <w:t>W3C WCAG 2</w:t>
      </w:r>
      <w:r w:rsidRPr="00F40B25">
        <w:t xml:space="preserve">.0 </w:t>
      </w:r>
      <w:r>
        <w:t xml:space="preserve">Level </w:t>
      </w:r>
      <w:r w:rsidR="00850861">
        <w:t>“A”</w:t>
      </w:r>
      <w:r w:rsidRPr="00F40B25">
        <w:t xml:space="preserve"> Checkpoints – Detail</w:t>
      </w:r>
    </w:p>
    <w:p w:rsidR="0083336E" w:rsidRPr="00011AEA" w:rsidRDefault="00850CB4" w:rsidP="0083336E">
      <w:pPr>
        <w:rPr>
          <w:rFonts w:ascii="Arial" w:hAnsi="Arial" w:cs="Arial"/>
          <w:bCs/>
          <w:sz w:val="20"/>
          <w:szCs w:val="20"/>
        </w:rPr>
      </w:pPr>
      <w:r w:rsidRPr="00011AEA">
        <w:rPr>
          <w:rFonts w:ascii="Arial" w:hAnsi="Arial" w:cs="Arial"/>
          <w:bCs/>
          <w:sz w:val="20"/>
          <w:szCs w:val="20"/>
        </w:rPr>
        <w:t>Digital Media Manager, version 5.3.0</w:t>
      </w:r>
    </w:p>
    <w:tbl>
      <w:tblPr>
        <w:tblW w:w="12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98"/>
        <w:gridCol w:w="4950"/>
        <w:gridCol w:w="2070"/>
        <w:gridCol w:w="4410"/>
      </w:tblGrid>
      <w:tr w:rsidR="0083336E" w:rsidRPr="00843FB2">
        <w:trPr>
          <w:trHeight w:val="272"/>
        </w:trPr>
        <w:tc>
          <w:tcPr>
            <w:tcW w:w="1098" w:type="dxa"/>
            <w:shd w:val="solid" w:color="404040"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4950" w:type="dxa"/>
            <w:shd w:val="solid" w:color="404040" w:fill="auto"/>
            <w:vAlign w:val="center"/>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070" w:type="dxa"/>
            <w:shd w:val="solid" w:color="404040" w:fill="auto"/>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Status</w:t>
            </w:r>
          </w:p>
        </w:tc>
        <w:tc>
          <w:tcPr>
            <w:tcW w:w="4410" w:type="dxa"/>
            <w:shd w:val="solid" w:color="404040" w:fill="auto"/>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Comments</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non-text content is not fully supported with screen reader software, including some images.</w:t>
            </w:r>
          </w:p>
        </w:tc>
      </w:tr>
      <w:tr w:rsidR="00056877" w:rsidRPr="00843FB2">
        <w:trPr>
          <w:trHeight w:val="255"/>
        </w:trPr>
        <w:tc>
          <w:tcPr>
            <w:tcW w:w="1098" w:type="dxa"/>
            <w:shd w:val="clear" w:color="auto" w:fill="auto"/>
            <w:tcMar>
              <w:top w:w="80" w:type="nil"/>
              <w:left w:w="80" w:type="nil"/>
              <w:bottom w:w="80" w:type="nil"/>
              <w:right w:w="80" w:type="nil"/>
            </w:tcMar>
            <w:vAlign w:val="center"/>
          </w:tcPr>
          <w:p w:rsidR="00056877" w:rsidRPr="00843FB2" w:rsidRDefault="00056877"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4950" w:type="dxa"/>
            <w:shd w:val="clear" w:color="auto" w:fill="auto"/>
            <w:vAlign w:val="center"/>
          </w:tcPr>
          <w:p w:rsidR="00056877" w:rsidRPr="00843FB2" w:rsidRDefault="00056877"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070" w:type="dxa"/>
            <w:shd w:val="clear" w:color="auto" w:fill="auto"/>
          </w:tcPr>
          <w:p w:rsidR="00056877" w:rsidRPr="006C5B5D" w:rsidRDefault="00056877" w:rsidP="00F05C46">
            <w:pPr>
              <w:widowControl w:val="0"/>
              <w:autoSpaceDE w:val="0"/>
              <w:autoSpaceDN w:val="0"/>
              <w:adjustRightInd w:val="0"/>
              <w:rPr>
                <w:rFonts w:ascii="Arial" w:hAnsi="Arial" w:cs="Helvetica"/>
                <w:sz w:val="20"/>
                <w:szCs w:val="26"/>
              </w:rPr>
            </w:pPr>
            <w:r w:rsidRPr="006C5B5D">
              <w:rPr>
                <w:rFonts w:ascii="Arial" w:hAnsi="Arial" w:cs="Helvetica"/>
                <w:sz w:val="20"/>
                <w:szCs w:val="26"/>
              </w:rPr>
              <w:t>Supports</w:t>
            </w:r>
          </w:p>
        </w:tc>
        <w:tc>
          <w:tcPr>
            <w:tcW w:w="4410" w:type="dxa"/>
            <w:shd w:val="clear" w:color="auto" w:fill="auto"/>
          </w:tcPr>
          <w:p w:rsidR="00056877" w:rsidRPr="006C5B5D" w:rsidRDefault="00056877" w:rsidP="00F05C46">
            <w:pPr>
              <w:widowControl w:val="0"/>
              <w:autoSpaceDE w:val="0"/>
              <w:autoSpaceDN w:val="0"/>
              <w:adjustRightInd w:val="0"/>
              <w:rPr>
                <w:rFonts w:ascii="Arial" w:hAnsi="Arial" w:cs="Helvetica"/>
                <w:sz w:val="20"/>
                <w:szCs w:val="26"/>
              </w:rPr>
            </w:pPr>
            <w:r w:rsidRPr="006C5B5D">
              <w:rPr>
                <w:rFonts w:ascii="Arial" w:hAnsi="Arial" w:cs="Helvetica"/>
                <w:sz w:val="20"/>
                <w:szCs w:val="26"/>
              </w:rPr>
              <w:t>Video content uploaded can have a C</w:t>
            </w:r>
            <w:r>
              <w:rPr>
                <w:rFonts w:ascii="Arial" w:hAnsi="Arial" w:cs="Helvetica"/>
                <w:sz w:val="20"/>
                <w:szCs w:val="26"/>
              </w:rPr>
              <w:t xml:space="preserve">losed </w:t>
            </w:r>
            <w:r w:rsidRPr="006C5B5D">
              <w:rPr>
                <w:rFonts w:ascii="Arial" w:hAnsi="Arial" w:cs="Helvetica"/>
                <w:sz w:val="20"/>
                <w:szCs w:val="26"/>
              </w:rPr>
              <w:t>C</w:t>
            </w:r>
            <w:r>
              <w:rPr>
                <w:rFonts w:ascii="Arial" w:hAnsi="Arial" w:cs="Helvetica"/>
                <w:sz w:val="20"/>
                <w:szCs w:val="26"/>
              </w:rPr>
              <w:t>aption</w:t>
            </w:r>
            <w:r w:rsidRPr="006C5B5D">
              <w:rPr>
                <w:rFonts w:ascii="Arial" w:hAnsi="Arial" w:cs="Helvetica"/>
                <w:sz w:val="20"/>
                <w:szCs w:val="26"/>
              </w:rPr>
              <w:t xml:space="preserve"> (encoded in WMV format) transcript, or chapter breaks with text annotations can be inserted into the video from the editor.</w:t>
            </w:r>
          </w:p>
        </w:tc>
      </w:tr>
      <w:tr w:rsidR="00056877" w:rsidRPr="00843FB2">
        <w:trPr>
          <w:trHeight w:val="272"/>
        </w:trPr>
        <w:tc>
          <w:tcPr>
            <w:tcW w:w="1098" w:type="dxa"/>
            <w:shd w:val="clear" w:color="auto" w:fill="auto"/>
            <w:tcMar>
              <w:top w:w="80" w:type="nil"/>
              <w:left w:w="80" w:type="nil"/>
              <w:bottom w:w="80" w:type="nil"/>
              <w:right w:w="80" w:type="nil"/>
            </w:tcMar>
            <w:vAlign w:val="center"/>
          </w:tcPr>
          <w:p w:rsidR="00056877" w:rsidRPr="00843FB2" w:rsidRDefault="00056877"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4950" w:type="dxa"/>
            <w:shd w:val="clear" w:color="auto" w:fill="auto"/>
            <w:vAlign w:val="center"/>
          </w:tcPr>
          <w:p w:rsidR="00056877" w:rsidRPr="00843FB2" w:rsidRDefault="00056877"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070" w:type="dxa"/>
            <w:shd w:val="clear" w:color="auto" w:fill="auto"/>
          </w:tcPr>
          <w:p w:rsidR="00056877" w:rsidRPr="00843FB2" w:rsidRDefault="00056877" w:rsidP="00F05C4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410" w:type="dxa"/>
            <w:shd w:val="clear" w:color="auto" w:fill="auto"/>
          </w:tcPr>
          <w:p w:rsidR="00056877" w:rsidRPr="00843FB2" w:rsidRDefault="00056877" w:rsidP="00F05C46">
            <w:pPr>
              <w:widowControl w:val="0"/>
              <w:autoSpaceDE w:val="0"/>
              <w:autoSpaceDN w:val="0"/>
              <w:adjustRightInd w:val="0"/>
              <w:rPr>
                <w:rFonts w:ascii="Arial" w:hAnsi="Arial" w:cs="Helvetica"/>
                <w:sz w:val="20"/>
                <w:szCs w:val="26"/>
              </w:rPr>
            </w:pPr>
            <w:r>
              <w:rPr>
                <w:rFonts w:ascii="Arial" w:hAnsi="Arial" w:cs="Helvetica"/>
                <w:sz w:val="20"/>
                <w:szCs w:val="26"/>
              </w:rPr>
              <w:t>Cisco Show and Share provides Closed Caption capabilities for Windows Media video (.</w:t>
            </w:r>
            <w:proofErr w:type="spellStart"/>
            <w:r>
              <w:rPr>
                <w:rFonts w:ascii="Arial" w:hAnsi="Arial" w:cs="Helvetica"/>
                <w:sz w:val="20"/>
                <w:szCs w:val="26"/>
              </w:rPr>
              <w:t>vmv</w:t>
            </w:r>
            <w:proofErr w:type="spellEnd"/>
            <w:r>
              <w:rPr>
                <w:rFonts w:ascii="Arial" w:hAnsi="Arial" w:cs="Helvetica"/>
                <w:sz w:val="20"/>
                <w:szCs w:val="26"/>
              </w:rPr>
              <w:t xml:space="preserve">) and requires Windows Media 11 plug in for both Internet Explorer and Firefox.  </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070" w:type="dxa"/>
            <w:shd w:val="clear" w:color="auto" w:fill="auto"/>
          </w:tcPr>
          <w:p w:rsidR="0083336E" w:rsidRPr="00D829D6" w:rsidRDefault="007670A1"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and data tables are not fully supported with screen reader software.</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070" w:type="dxa"/>
            <w:shd w:val="clear" w:color="auto" w:fill="auto"/>
          </w:tcPr>
          <w:p w:rsidR="0083336E" w:rsidRPr="00D829D6" w:rsidRDefault="00DB6D8C" w:rsidP="000C09A2">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DB6D8C" w:rsidP="00DB6D8C">
            <w:pPr>
              <w:spacing w:before="100" w:beforeAutospacing="1" w:after="100" w:afterAutospacing="1"/>
              <w:rPr>
                <w:rFonts w:ascii="Arial" w:hAnsi="Arial" w:cs="Arial"/>
                <w:sz w:val="20"/>
                <w:szCs w:val="20"/>
              </w:rPr>
            </w:pPr>
            <w:r>
              <w:rPr>
                <w:rFonts w:ascii="Arial" w:hAnsi="Arial" w:cs="Arial"/>
                <w:sz w:val="20"/>
                <w:szCs w:val="20"/>
              </w:rPr>
              <w:t>Some pages do not have meaningful read order.</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070" w:type="dxa"/>
            <w:shd w:val="clear" w:color="auto" w:fill="auto"/>
          </w:tcPr>
          <w:p w:rsidR="0083336E" w:rsidRPr="00843FB2" w:rsidRDefault="00DB6D8C"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 xml:space="preserve">In </w:t>
            </w:r>
            <w:r w:rsidR="000C09A2">
              <w:rPr>
                <w:rFonts w:ascii="Arial" w:hAnsi="Arial" w:cs="Helvetica"/>
                <w:sz w:val="20"/>
                <w:szCs w:val="26"/>
              </w:rPr>
              <w:t xml:space="preserve">high contrast modes, some </w:t>
            </w:r>
            <w:r>
              <w:rPr>
                <w:rFonts w:ascii="Arial" w:hAnsi="Arial" w:cs="Helvetica"/>
                <w:sz w:val="20"/>
                <w:szCs w:val="26"/>
              </w:rPr>
              <w:t xml:space="preserve">buttons </w:t>
            </w:r>
            <w:r w:rsidR="00DB6D8C">
              <w:rPr>
                <w:rFonts w:ascii="Arial" w:hAnsi="Arial" w:cs="Helvetica"/>
                <w:sz w:val="20"/>
                <w:szCs w:val="26"/>
              </w:rPr>
              <w:t xml:space="preserve">and icons are </w:t>
            </w:r>
            <w:r>
              <w:rPr>
                <w:rFonts w:ascii="Arial" w:hAnsi="Arial" w:cs="Helvetica"/>
                <w:sz w:val="20"/>
                <w:szCs w:val="26"/>
              </w:rPr>
              <w:t>no longer visible.</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Keyboard</w:t>
            </w:r>
          </w:p>
        </w:tc>
        <w:tc>
          <w:tcPr>
            <w:tcW w:w="2070" w:type="dxa"/>
            <w:shd w:val="clear" w:color="auto" w:fill="auto"/>
          </w:tcPr>
          <w:p w:rsidR="0083336E" w:rsidRPr="00843FB2" w:rsidRDefault="000C09A2" w:rsidP="000F527A">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all focusable elements are included in a logical tab order and accessible via keyboard-only navigation.</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070" w:type="dxa"/>
            <w:shd w:val="clear" w:color="auto" w:fill="auto"/>
          </w:tcPr>
          <w:p w:rsidR="0083336E" w:rsidRPr="00843FB2" w:rsidRDefault="000F527A" w:rsidP="0083336E">
            <w:pPr>
              <w:widowControl w:val="0"/>
              <w:autoSpaceDE w:val="0"/>
              <w:autoSpaceDN w:val="0"/>
              <w:adjustRightInd w:val="0"/>
              <w:rPr>
                <w:rFonts w:ascii="Arial" w:hAnsi="Arial" w:cs="Helvetica"/>
                <w:sz w:val="20"/>
                <w:szCs w:val="26"/>
              </w:rPr>
            </w:pPr>
            <w:r>
              <w:rPr>
                <w:rFonts w:ascii="Arial" w:hAnsi="Arial" w:cs="Arial"/>
                <w:sz w:val="20"/>
                <w:szCs w:val="20"/>
              </w:rPr>
              <w:t>Support</w:t>
            </w:r>
            <w:r w:rsidR="000C09A2">
              <w:rPr>
                <w:rFonts w:ascii="Arial" w:hAnsi="Arial" w:cs="Arial"/>
                <w:sz w:val="20"/>
                <w:szCs w:val="20"/>
              </w:rPr>
              <w: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070" w:type="dxa"/>
            <w:shd w:val="clear" w:color="auto" w:fill="auto"/>
          </w:tcPr>
          <w:p w:rsidR="0083336E" w:rsidRPr="00843FB2" w:rsidRDefault="00DB6D8C"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DB6D8C" w:rsidP="0083336E">
            <w:pPr>
              <w:widowControl w:val="0"/>
              <w:autoSpaceDE w:val="0"/>
              <w:autoSpaceDN w:val="0"/>
              <w:adjustRightInd w:val="0"/>
              <w:rPr>
                <w:rFonts w:ascii="Arial" w:hAnsi="Arial" w:cs="Helvetica"/>
                <w:sz w:val="20"/>
                <w:szCs w:val="26"/>
              </w:rPr>
            </w:pPr>
            <w:r>
              <w:rPr>
                <w:rFonts w:ascii="Arial" w:hAnsi="Arial" w:cs="Helvetica"/>
                <w:sz w:val="20"/>
                <w:szCs w:val="26"/>
              </w:rPr>
              <w:t>Some frames are not titled with text description.</w:t>
            </w:r>
          </w:p>
        </w:tc>
      </w:tr>
      <w:tr w:rsidR="00DB6D8C" w:rsidRPr="00843FB2">
        <w:trPr>
          <w:trHeight w:val="272"/>
        </w:trPr>
        <w:tc>
          <w:tcPr>
            <w:tcW w:w="1098" w:type="dxa"/>
            <w:shd w:val="clear" w:color="auto" w:fill="auto"/>
            <w:tcMar>
              <w:top w:w="80" w:type="nil"/>
              <w:left w:w="80" w:type="nil"/>
              <w:bottom w:w="80" w:type="nil"/>
              <w:right w:w="80" w:type="nil"/>
            </w:tcMar>
            <w:vAlign w:val="center"/>
          </w:tcPr>
          <w:p w:rsidR="00DB6D8C" w:rsidRPr="00843FB2" w:rsidRDefault="00DB6D8C"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4950" w:type="dxa"/>
            <w:shd w:val="clear" w:color="auto" w:fill="auto"/>
            <w:vAlign w:val="center"/>
          </w:tcPr>
          <w:p w:rsidR="00DB6D8C" w:rsidRPr="00843FB2" w:rsidRDefault="00DB6D8C"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070" w:type="dxa"/>
            <w:shd w:val="clear" w:color="auto" w:fill="auto"/>
          </w:tcPr>
          <w:p w:rsidR="00DB6D8C" w:rsidRPr="00843FB2" w:rsidRDefault="00DB6D8C" w:rsidP="003F79CA">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DB6D8C" w:rsidRPr="00843FB2" w:rsidRDefault="00DB6D8C" w:rsidP="003F79CA">
            <w:pPr>
              <w:widowControl w:val="0"/>
              <w:autoSpaceDE w:val="0"/>
              <w:autoSpaceDN w:val="0"/>
              <w:adjustRightInd w:val="0"/>
              <w:rPr>
                <w:rFonts w:ascii="Arial" w:hAnsi="Arial" w:cs="Helvetica"/>
                <w:sz w:val="20"/>
                <w:szCs w:val="26"/>
              </w:rPr>
            </w:pPr>
            <w:r>
              <w:rPr>
                <w:rFonts w:ascii="Arial" w:hAnsi="Arial" w:cs="Helvetica"/>
                <w:sz w:val="20"/>
                <w:szCs w:val="26"/>
              </w:rPr>
              <w:t>Some pages are not titled with text description.</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070" w:type="dxa"/>
            <w:shd w:val="clear" w:color="auto" w:fill="auto"/>
          </w:tcPr>
          <w:p w:rsidR="0083336E" w:rsidRPr="00843FB2" w:rsidRDefault="001E7DC6"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For some pages, not all focusable elements are included in a logical tab order.</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The LANG attribute is not always set to one of the ISO 639 language codes.</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are not labeled correctly.</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elements use duplicate ID.</w:t>
            </w:r>
          </w:p>
        </w:tc>
      </w:tr>
      <w:tr w:rsidR="0083336E" w:rsidRPr="00843FB2">
        <w:trPr>
          <w:trHeight w:val="12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563C18">
            <w:pPr>
              <w:spacing w:before="100" w:beforeAutospacing="1" w:after="100" w:afterAutospacing="1"/>
              <w:rPr>
                <w:rFonts w:ascii="Arial" w:hAnsi="Arial" w:cs="Arial"/>
                <w:sz w:val="20"/>
                <w:szCs w:val="20"/>
              </w:rPr>
            </w:pPr>
            <w:r w:rsidRPr="00843FB2">
              <w:rPr>
                <w:rFonts w:ascii="Arial" w:hAnsi="Arial" w:cs="Helvetica"/>
                <w:sz w:val="20"/>
                <w:szCs w:val="26"/>
              </w:rPr>
              <w:t xml:space="preserve">Name, Role, </w:t>
            </w:r>
            <w:r>
              <w:rPr>
                <w:rFonts w:ascii="Arial" w:hAnsi="Arial" w:cs="Helvetica"/>
                <w:sz w:val="20"/>
                <w:szCs w:val="26"/>
              </w:rPr>
              <w:t xml:space="preserve">and </w:t>
            </w:r>
            <w:r w:rsidRPr="00843FB2">
              <w:rPr>
                <w:rFonts w:ascii="Arial" w:hAnsi="Arial" w:cs="Helvetica"/>
                <w:sz w:val="20"/>
                <w:szCs w:val="26"/>
              </w:rPr>
              <w:t>Value</w:t>
            </w:r>
            <w:r>
              <w:rPr>
                <w:rFonts w:ascii="Arial" w:hAnsi="Arial" w:cs="Helvetica"/>
                <w:sz w:val="20"/>
                <w:szCs w:val="26"/>
              </w:rPr>
              <w:t xml:space="preserve"> attributes are not set for some widgets.</w:t>
            </w:r>
          </w:p>
        </w:tc>
      </w:tr>
    </w:tbl>
    <w:p w:rsidR="00011AEA" w:rsidRDefault="0083336E" w:rsidP="00011AEA">
      <w:pPr>
        <w:pStyle w:val="Heading3"/>
        <w:ind w:left="0"/>
      </w:pPr>
      <w:r>
        <w:br w:type="page"/>
      </w:r>
      <w:bookmarkStart w:id="13" w:name="telecommunicationsdetails"/>
      <w:r w:rsidR="00011AEA" w:rsidRPr="007343AB">
        <w:t xml:space="preserve">Section 1194.24: Video and Multi-media Products </w:t>
      </w:r>
      <w:r w:rsidR="00011AEA">
        <w:t>–</w:t>
      </w:r>
      <w:r w:rsidR="00011AEA" w:rsidRPr="007343AB">
        <w:t xml:space="preserve"> Detail</w:t>
      </w:r>
    </w:p>
    <w:p w:rsidR="00011AEA" w:rsidRPr="006C5B5D" w:rsidRDefault="00011AEA" w:rsidP="00011AEA">
      <w:pPr>
        <w:pStyle w:val="Heading3"/>
        <w:ind w:left="0"/>
        <w:rPr>
          <w:b w:val="0"/>
        </w:rPr>
      </w:pPr>
      <w:r w:rsidRPr="006C5B5D">
        <w:rPr>
          <w:b w:val="0"/>
          <w:sz w:val="20"/>
        </w:rPr>
        <w:t>Cisco Show and Share, Version 5.</w:t>
      </w:r>
      <w:r>
        <w:rPr>
          <w:b w:val="0"/>
          <w:sz w:val="20"/>
        </w:rPr>
        <w:t>3.0</w:t>
      </w:r>
      <w:r w:rsidRPr="006C5B5D">
        <w:rPr>
          <w:b w:val="0"/>
        </w:rPr>
        <w:t xml:space="preserve"> </w:t>
      </w:r>
    </w:p>
    <w:tbl>
      <w:tblPr>
        <w:tblW w:w="12425" w:type="dxa"/>
        <w:tblInd w:w="103" w:type="dxa"/>
        <w:tblLook w:val="0000"/>
      </w:tblPr>
      <w:tblGrid>
        <w:gridCol w:w="1320"/>
        <w:gridCol w:w="5165"/>
        <w:gridCol w:w="2340"/>
        <w:gridCol w:w="3600"/>
      </w:tblGrid>
      <w:tr w:rsidR="00011AEA" w:rsidTr="00011AEA">
        <w:trPr>
          <w:trHeight w:val="510"/>
        </w:trPr>
        <w:tc>
          <w:tcPr>
            <w:tcW w:w="1320" w:type="dxa"/>
            <w:tcBorders>
              <w:top w:val="single" w:sz="4" w:space="0" w:color="000000"/>
              <w:left w:val="single" w:sz="4" w:space="0" w:color="000000"/>
              <w:bottom w:val="single" w:sz="4" w:space="0" w:color="000000"/>
              <w:right w:val="single" w:sz="4" w:space="0" w:color="000000"/>
            </w:tcBorders>
            <w:shd w:val="clear" w:color="auto" w:fill="333333"/>
          </w:tcPr>
          <w:p w:rsidR="00011AEA" w:rsidRPr="00FF5097" w:rsidRDefault="00011AEA" w:rsidP="002C28B3">
            <w:pPr>
              <w:rPr>
                <w:rFonts w:ascii="Arial" w:hAnsi="Arial" w:cs="Arial"/>
                <w:b/>
                <w:bCs/>
                <w:color w:val="FFFFFF"/>
                <w:sz w:val="20"/>
                <w:szCs w:val="20"/>
                <w:highlight w:val="cyan"/>
              </w:rPr>
            </w:pPr>
            <w:r w:rsidRPr="006C5B5D">
              <w:rPr>
                <w:rFonts w:ascii="Arial" w:hAnsi="Arial" w:cs="Arial"/>
                <w:b/>
                <w:bCs/>
                <w:color w:val="FFFFFF"/>
                <w:sz w:val="20"/>
                <w:szCs w:val="20"/>
              </w:rPr>
              <w:t>508 Clause</w:t>
            </w:r>
          </w:p>
        </w:tc>
        <w:tc>
          <w:tcPr>
            <w:tcW w:w="5165" w:type="dxa"/>
            <w:tcBorders>
              <w:top w:val="single" w:sz="4" w:space="0" w:color="000000"/>
              <w:left w:val="nil"/>
              <w:bottom w:val="single" w:sz="4" w:space="0" w:color="000000"/>
              <w:right w:val="single" w:sz="4" w:space="0" w:color="000000"/>
            </w:tcBorders>
            <w:shd w:val="clear" w:color="auto" w:fill="333333"/>
          </w:tcPr>
          <w:p w:rsidR="00011AEA" w:rsidRPr="006C5B5D" w:rsidRDefault="00011AEA" w:rsidP="002C28B3">
            <w:pPr>
              <w:rPr>
                <w:rFonts w:ascii="Arial" w:hAnsi="Arial" w:cs="Arial"/>
                <w:b/>
                <w:bCs/>
                <w:color w:val="FFFFFF"/>
                <w:sz w:val="20"/>
                <w:szCs w:val="20"/>
              </w:rPr>
            </w:pPr>
            <w:r w:rsidRPr="006C5B5D">
              <w:rPr>
                <w:rFonts w:ascii="Arial" w:hAnsi="Arial" w:cs="Arial"/>
                <w:b/>
                <w:bCs/>
                <w:i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rsidR="00011AEA" w:rsidRPr="00FF5097" w:rsidRDefault="00011AEA" w:rsidP="002C28B3">
            <w:pPr>
              <w:rPr>
                <w:rFonts w:ascii="Arial" w:hAnsi="Arial" w:cs="Arial"/>
                <w:b/>
                <w:bCs/>
                <w:color w:val="FFFFFF"/>
                <w:sz w:val="20"/>
                <w:szCs w:val="20"/>
                <w:highlight w:val="cyan"/>
              </w:rPr>
            </w:pPr>
            <w:r w:rsidRPr="006C5B5D">
              <w:rPr>
                <w:rFonts w:ascii="Arial" w:hAnsi="Arial" w:cs="Arial"/>
                <w:b/>
                <w:bCs/>
                <w:color w:val="FFFFFF"/>
                <w:sz w:val="20"/>
                <w:szCs w:val="20"/>
              </w:rPr>
              <w:t>Supporting Features</w:t>
            </w:r>
          </w:p>
        </w:tc>
        <w:tc>
          <w:tcPr>
            <w:tcW w:w="3600" w:type="dxa"/>
            <w:tcBorders>
              <w:top w:val="single" w:sz="4" w:space="0" w:color="000000"/>
              <w:left w:val="nil"/>
              <w:bottom w:val="single" w:sz="4" w:space="0" w:color="000000"/>
              <w:right w:val="single" w:sz="4" w:space="0" w:color="000000"/>
            </w:tcBorders>
            <w:shd w:val="clear" w:color="auto" w:fill="333333"/>
          </w:tcPr>
          <w:p w:rsidR="00011AEA" w:rsidRDefault="00011AEA" w:rsidP="002C28B3">
            <w:pPr>
              <w:rPr>
                <w:rFonts w:ascii="Arial" w:hAnsi="Arial" w:cs="Arial"/>
                <w:b/>
                <w:bCs/>
                <w:color w:val="FFFFFF"/>
                <w:sz w:val="20"/>
                <w:szCs w:val="20"/>
              </w:rPr>
            </w:pPr>
            <w:r w:rsidRPr="006C5B5D">
              <w:rPr>
                <w:rFonts w:ascii="Arial" w:hAnsi="Arial" w:cs="Arial"/>
                <w:b/>
                <w:bCs/>
                <w:color w:val="FFFFFF"/>
                <w:sz w:val="20"/>
                <w:szCs w:val="20"/>
              </w:rPr>
              <w:t>Remarks and Explanations</w:t>
            </w:r>
          </w:p>
        </w:tc>
      </w:tr>
      <w:tr w:rsidR="00011AEA" w:rsidTr="00011AEA">
        <w:trPr>
          <w:trHeight w:val="3104"/>
        </w:trPr>
        <w:tc>
          <w:tcPr>
            <w:tcW w:w="1320" w:type="dxa"/>
            <w:tcBorders>
              <w:top w:val="nil"/>
              <w:left w:val="single" w:sz="4" w:space="0" w:color="000000"/>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1194.24(a)</w:t>
            </w:r>
          </w:p>
        </w:tc>
        <w:tc>
          <w:tcPr>
            <w:tcW w:w="5165"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234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Not Applicable</w:t>
            </w:r>
          </w:p>
        </w:tc>
        <w:tc>
          <w:tcPr>
            <w:tcW w:w="360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w:t>
            </w:r>
          </w:p>
        </w:tc>
      </w:tr>
      <w:tr w:rsidR="00011AEA" w:rsidTr="00011AEA">
        <w:trPr>
          <w:trHeight w:val="765"/>
        </w:trPr>
        <w:tc>
          <w:tcPr>
            <w:tcW w:w="1320" w:type="dxa"/>
            <w:tcBorders>
              <w:top w:val="nil"/>
              <w:left w:val="single" w:sz="4" w:space="0" w:color="000000"/>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1194.24(b)</w:t>
            </w:r>
          </w:p>
        </w:tc>
        <w:tc>
          <w:tcPr>
            <w:tcW w:w="5165"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Television tuners, including tuner cards for use in computers, shall be equipped with secondary audio program playback circuitry.</w:t>
            </w:r>
          </w:p>
        </w:tc>
        <w:tc>
          <w:tcPr>
            <w:tcW w:w="234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Not Applicable</w:t>
            </w:r>
          </w:p>
        </w:tc>
        <w:tc>
          <w:tcPr>
            <w:tcW w:w="360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w:t>
            </w:r>
          </w:p>
        </w:tc>
      </w:tr>
      <w:tr w:rsidR="00011AEA" w:rsidTr="00011AEA">
        <w:trPr>
          <w:trHeight w:val="953"/>
        </w:trPr>
        <w:tc>
          <w:tcPr>
            <w:tcW w:w="1320" w:type="dxa"/>
            <w:tcBorders>
              <w:top w:val="nil"/>
              <w:left w:val="single" w:sz="4" w:space="0" w:color="000000"/>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1194.24(c)</w:t>
            </w:r>
          </w:p>
        </w:tc>
        <w:tc>
          <w:tcPr>
            <w:tcW w:w="5165"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All training and informational video and multimedia productions which support the agency's mission, regardless of format, that contain speech or other audio information necessary for the comprehension of the content, shall be open or closed captioned.</w:t>
            </w:r>
          </w:p>
        </w:tc>
        <w:tc>
          <w:tcPr>
            <w:tcW w:w="234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Support with Exceptions and dependent of Agency’s content</w:t>
            </w:r>
          </w:p>
        </w:tc>
        <w:tc>
          <w:tcPr>
            <w:tcW w:w="3600" w:type="dxa"/>
            <w:tcBorders>
              <w:top w:val="nil"/>
              <w:left w:val="nil"/>
              <w:bottom w:val="single" w:sz="4" w:space="0" w:color="000000"/>
              <w:right w:val="single" w:sz="4" w:space="0" w:color="000000"/>
            </w:tcBorders>
            <w:shd w:val="clear" w:color="auto" w:fill="auto"/>
          </w:tcPr>
          <w:p w:rsidR="00011AEA" w:rsidRDefault="00011AEA" w:rsidP="00CE61E9">
            <w:pPr>
              <w:rPr>
                <w:rFonts w:ascii="Arial" w:hAnsi="Arial" w:cs="Arial"/>
                <w:sz w:val="20"/>
                <w:szCs w:val="20"/>
              </w:rPr>
            </w:pPr>
            <w:r>
              <w:rPr>
                <w:rFonts w:ascii="Arial" w:hAnsi="Arial" w:cs="Arial"/>
                <w:sz w:val="20"/>
                <w:szCs w:val="20"/>
              </w:rPr>
              <w:t>The Cisco Video Player supports Closed Captioned for only Windows Media (.</w:t>
            </w:r>
            <w:proofErr w:type="spellStart"/>
            <w:r>
              <w:rPr>
                <w:rFonts w:ascii="Arial" w:hAnsi="Arial" w:cs="Arial"/>
                <w:sz w:val="20"/>
                <w:szCs w:val="20"/>
              </w:rPr>
              <w:t>wmv</w:t>
            </w:r>
            <w:proofErr w:type="spellEnd"/>
            <w:r>
              <w:rPr>
                <w:rFonts w:ascii="Arial" w:hAnsi="Arial" w:cs="Arial"/>
                <w:sz w:val="20"/>
                <w:szCs w:val="20"/>
              </w:rPr>
              <w:t>) videos.</w:t>
            </w:r>
          </w:p>
        </w:tc>
      </w:tr>
      <w:tr w:rsidR="00011AEA" w:rsidTr="00011AEA">
        <w:trPr>
          <w:trHeight w:val="1020"/>
        </w:trPr>
        <w:tc>
          <w:tcPr>
            <w:tcW w:w="1320" w:type="dxa"/>
            <w:tcBorders>
              <w:top w:val="nil"/>
              <w:left w:val="single" w:sz="4" w:space="0" w:color="000000"/>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1194.24(d)</w:t>
            </w:r>
          </w:p>
        </w:tc>
        <w:tc>
          <w:tcPr>
            <w:tcW w:w="5165"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xml:space="preserve">All training and informational video and multimedia </w:t>
            </w:r>
            <w:proofErr w:type="gramStart"/>
            <w:r>
              <w:rPr>
                <w:rFonts w:ascii="Arial" w:hAnsi="Arial" w:cs="Arial"/>
                <w:sz w:val="20"/>
                <w:szCs w:val="20"/>
              </w:rPr>
              <w:t>productions which</w:t>
            </w:r>
            <w:proofErr w:type="gramEnd"/>
            <w:r>
              <w:rPr>
                <w:rFonts w:ascii="Arial" w:hAnsi="Arial" w:cs="Arial"/>
                <w:sz w:val="20"/>
                <w:szCs w:val="20"/>
              </w:rPr>
              <w:t xml:space="preserve"> support the agency's mission, regardless of format, that contain visual information necessary for the comprehension of the content, shall be audio described.</w:t>
            </w:r>
          </w:p>
        </w:tc>
        <w:tc>
          <w:tcPr>
            <w:tcW w:w="234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Not Applicable</w:t>
            </w:r>
          </w:p>
        </w:tc>
        <w:tc>
          <w:tcPr>
            <w:tcW w:w="360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w:t>
            </w:r>
          </w:p>
        </w:tc>
      </w:tr>
      <w:tr w:rsidR="00011AEA" w:rsidTr="00011AEA">
        <w:trPr>
          <w:trHeight w:val="510"/>
        </w:trPr>
        <w:tc>
          <w:tcPr>
            <w:tcW w:w="1320" w:type="dxa"/>
            <w:tcBorders>
              <w:top w:val="nil"/>
              <w:left w:val="single" w:sz="4" w:space="0" w:color="000000"/>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1194.24(e)</w:t>
            </w:r>
          </w:p>
        </w:tc>
        <w:tc>
          <w:tcPr>
            <w:tcW w:w="5165"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Display or presentation of alternate text presentation or audio descriptions shall be user-selectable unless permanent.</w:t>
            </w:r>
          </w:p>
        </w:tc>
        <w:tc>
          <w:tcPr>
            <w:tcW w:w="234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Not Applicable</w:t>
            </w:r>
          </w:p>
        </w:tc>
        <w:tc>
          <w:tcPr>
            <w:tcW w:w="3600" w:type="dxa"/>
            <w:tcBorders>
              <w:top w:val="nil"/>
              <w:left w:val="nil"/>
              <w:bottom w:val="single" w:sz="4" w:space="0" w:color="000000"/>
              <w:right w:val="single" w:sz="4" w:space="0" w:color="000000"/>
            </w:tcBorders>
            <w:shd w:val="clear" w:color="auto" w:fill="auto"/>
          </w:tcPr>
          <w:p w:rsidR="00011AEA" w:rsidRDefault="00011AEA" w:rsidP="002C28B3">
            <w:pPr>
              <w:rPr>
                <w:rFonts w:ascii="Arial" w:hAnsi="Arial" w:cs="Arial"/>
                <w:sz w:val="20"/>
                <w:szCs w:val="20"/>
              </w:rPr>
            </w:pPr>
            <w:r>
              <w:rPr>
                <w:rFonts w:ascii="Arial" w:hAnsi="Arial" w:cs="Arial"/>
                <w:sz w:val="20"/>
                <w:szCs w:val="20"/>
              </w:rPr>
              <w:t> </w:t>
            </w:r>
          </w:p>
        </w:tc>
      </w:tr>
    </w:tbl>
    <w:p w:rsidR="00011AEA" w:rsidRDefault="00011AEA" w:rsidP="00011AEA">
      <w:r>
        <w:br/>
      </w:r>
    </w:p>
    <w:p w:rsidR="00011AEA" w:rsidRDefault="00011AEA">
      <w:pPr>
        <w:rPr>
          <w:rFonts w:ascii="Arial" w:hAnsi="Arial" w:cs="Arial"/>
          <w:b/>
          <w:bCs/>
          <w:sz w:val="28"/>
          <w:szCs w:val="26"/>
        </w:rPr>
      </w:pPr>
      <w:r>
        <w:br w:type="page"/>
      </w:r>
    </w:p>
    <w:p w:rsidR="0083336E" w:rsidRPr="00E572E2" w:rsidRDefault="00854917" w:rsidP="0083336E">
      <w:pPr>
        <w:pStyle w:val="Heading3"/>
        <w:ind w:left="0"/>
      </w:pPr>
      <w:hyperlink r:id="rId6" w:history="1"/>
      <w:bookmarkStart w:id="14" w:name="functionaldetails"/>
      <w:bookmarkEnd w:id="1"/>
      <w:bookmarkEnd w:id="9"/>
      <w:bookmarkEnd w:id="13"/>
      <w:r>
        <w:fldChar w:fldCharType="begin"/>
      </w:r>
      <w:r w:rsidR="0083336E">
        <w:instrText xml:space="preserve"> HYPERLINK "http://www.itic.org/policy/VPAT.html" </w:instrText>
      </w:r>
      <w:r>
        <w:fldChar w:fldCharType="end"/>
      </w:r>
      <w:bookmarkEnd w:id="2"/>
      <w:bookmarkEnd w:id="3"/>
      <w:bookmarkEnd w:id="4"/>
      <w:bookmarkEnd w:id="5"/>
      <w:bookmarkEnd w:id="6"/>
      <w:bookmarkEnd w:id="10"/>
      <w:bookmarkEnd w:id="14"/>
      <w:r w:rsidR="0083336E">
        <w:t>Section 1194.31: Functional Performance Criteria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4817"/>
        <w:gridCol w:w="2363"/>
        <w:gridCol w:w="3600"/>
      </w:tblGrid>
      <w:tr w:rsidR="0083336E">
        <w:trPr>
          <w:trHeight w:val="278"/>
        </w:trPr>
        <w:tc>
          <w:tcPr>
            <w:tcW w:w="1640"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508 Clause</w:t>
            </w:r>
          </w:p>
        </w:tc>
        <w:tc>
          <w:tcPr>
            <w:tcW w:w="4817"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2363"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Supporting Features</w:t>
            </w:r>
          </w:p>
        </w:tc>
        <w:tc>
          <w:tcPr>
            <w:tcW w:w="3600"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Remarks and Explanations</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1194.31(a)</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63" w:type="dxa"/>
            <w:shd w:val="clear" w:color="auto" w:fill="auto"/>
          </w:tcPr>
          <w:p w:rsidR="0083336E" w:rsidRDefault="00B719F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rsidR="0083336E" w:rsidRDefault="0083336E" w:rsidP="0083336E">
            <w:pPr>
              <w:rPr>
                <w:rFonts w:ascii="Arial" w:hAnsi="Arial" w:cs="Arial"/>
                <w:color w:val="000000"/>
                <w:sz w:val="19"/>
                <w:szCs w:val="19"/>
              </w:rPr>
            </w:pPr>
            <w:r>
              <w:rPr>
                <w:rFonts w:ascii="Arial" w:hAnsi="Arial" w:cs="Arial"/>
                <w:color w:val="000000"/>
                <w:sz w:val="19"/>
                <w:szCs w:val="19"/>
              </w:rPr>
              <w:t xml:space="preserve">Overall there are </w:t>
            </w:r>
            <w:r w:rsidR="00B719FF">
              <w:rPr>
                <w:rFonts w:ascii="Arial" w:hAnsi="Arial" w:cs="Arial"/>
                <w:color w:val="000000"/>
                <w:sz w:val="19"/>
                <w:szCs w:val="19"/>
              </w:rPr>
              <w:t>some</w:t>
            </w:r>
            <w:r>
              <w:rPr>
                <w:rFonts w:ascii="Arial" w:hAnsi="Arial" w:cs="Arial"/>
                <w:color w:val="000000"/>
                <w:sz w:val="19"/>
                <w:szCs w:val="19"/>
              </w:rPr>
              <w:t xml:space="preserve"> exceptions in </w:t>
            </w:r>
            <w:r w:rsidR="00B719FF">
              <w:rPr>
                <w:rFonts w:ascii="Arial" w:hAnsi="Arial" w:cs="Arial"/>
                <w:color w:val="000000"/>
                <w:sz w:val="19"/>
                <w:szCs w:val="19"/>
              </w:rPr>
              <w:t>k</w:t>
            </w:r>
            <w:r>
              <w:rPr>
                <w:rFonts w:ascii="Arial" w:hAnsi="Arial" w:cs="Arial"/>
                <w:color w:val="000000"/>
                <w:sz w:val="19"/>
                <w:szCs w:val="19"/>
              </w:rPr>
              <w:t xml:space="preserve">eyboard navigation, </w:t>
            </w:r>
            <w:r w:rsidR="00B719FF">
              <w:rPr>
                <w:rFonts w:ascii="Arial" w:hAnsi="Arial" w:cs="Arial"/>
                <w:color w:val="000000"/>
                <w:sz w:val="19"/>
                <w:szCs w:val="19"/>
              </w:rPr>
              <w:t>electronic</w:t>
            </w:r>
            <w:r>
              <w:rPr>
                <w:rFonts w:ascii="Arial" w:hAnsi="Arial" w:cs="Arial"/>
                <w:color w:val="000000"/>
                <w:sz w:val="19"/>
                <w:szCs w:val="19"/>
              </w:rPr>
              <w:t xml:space="preserve"> forms, and compatibility with Assistive Technology. See comments in WCAG 2.0 and 1194.22.</w:t>
            </w:r>
          </w:p>
          <w:p w:rsidR="0083336E" w:rsidRPr="00090C4F" w:rsidRDefault="0083336E" w:rsidP="0083336E">
            <w:pPr>
              <w:rPr>
                <w:rFonts w:ascii="Arial" w:hAnsi="Arial" w:cs="Arial"/>
                <w:sz w:val="20"/>
                <w:szCs w:val="20"/>
              </w:rPr>
            </w:pPr>
          </w:p>
        </w:tc>
      </w:tr>
      <w:tr w:rsidR="0083336E">
        <w:trPr>
          <w:trHeight w:val="1020"/>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1194.31(b)</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63" w:type="dxa"/>
            <w:shd w:val="clear" w:color="auto" w:fill="auto"/>
          </w:tcPr>
          <w:p w:rsidR="0083336E" w:rsidRDefault="00B719F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rsidR="0083336E" w:rsidRDefault="000867CF" w:rsidP="000867CF">
            <w:pPr>
              <w:rPr>
                <w:rFonts w:ascii="Arial" w:hAnsi="Arial" w:cs="Arial"/>
                <w:sz w:val="20"/>
                <w:szCs w:val="20"/>
              </w:rPr>
            </w:pPr>
            <w:r>
              <w:rPr>
                <w:rFonts w:ascii="Arial" w:hAnsi="Arial" w:cs="Arial"/>
                <w:color w:val="000000"/>
                <w:sz w:val="19"/>
                <w:szCs w:val="19"/>
              </w:rPr>
              <w:t xml:space="preserve">Overall there are minor exceptions for </w:t>
            </w:r>
            <w:r>
              <w:rPr>
                <w:rFonts w:ascii="Arial" w:hAnsi="Arial" w:cs="Arial"/>
                <w:sz w:val="20"/>
                <w:szCs w:val="20"/>
              </w:rPr>
              <w:t>person with low vision impairment</w:t>
            </w:r>
            <w:r>
              <w:rPr>
                <w:rFonts w:ascii="Arial" w:hAnsi="Arial" w:cs="Arial"/>
                <w:color w:val="000000"/>
                <w:sz w:val="19"/>
                <w:szCs w:val="19"/>
              </w:rPr>
              <w:t xml:space="preserve"> and compatibility with Assistive Technology. See comments in WCAG 2.0 and 1194.22</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1194.31(c)</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63" w:type="dxa"/>
            <w:shd w:val="clear" w:color="auto" w:fill="auto"/>
          </w:tcPr>
          <w:p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rsidR="0083336E" w:rsidRPr="00090C4F" w:rsidRDefault="0083336E" w:rsidP="00C60C3C">
            <w:pPr>
              <w:rPr>
                <w:rFonts w:ascii="Arial" w:hAnsi="Arial" w:cs="Arial"/>
                <w:sz w:val="20"/>
                <w:szCs w:val="20"/>
              </w:rPr>
            </w:pPr>
            <w:r>
              <w:rPr>
                <w:rFonts w:ascii="Arial" w:hAnsi="Arial" w:cs="Arial"/>
                <w:sz w:val="20"/>
                <w:szCs w:val="20"/>
              </w:rPr>
              <w:t>Video and audio content can be accessed through the portal, but is not within the framework</w:t>
            </w:r>
            <w:r w:rsidR="00C60C3C">
              <w:rPr>
                <w:rFonts w:ascii="Arial" w:hAnsi="Arial" w:cs="Arial"/>
                <w:sz w:val="20"/>
                <w:szCs w:val="20"/>
              </w:rPr>
              <w:t xml:space="preserve"> of the portal. It</w:t>
            </w:r>
            <w:r>
              <w:rPr>
                <w:rFonts w:ascii="Arial" w:hAnsi="Arial" w:cs="Arial"/>
                <w:sz w:val="20"/>
                <w:szCs w:val="20"/>
              </w:rPr>
              <w:t xml:space="preserve"> does not have a video or audio player and is dependent on whether the customer’s content provides Captioning or transcripts.</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1194.31(d)</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63" w:type="dxa"/>
            <w:shd w:val="clear" w:color="auto" w:fill="auto"/>
          </w:tcPr>
          <w:p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rsidR="0083336E" w:rsidRPr="00090C4F" w:rsidRDefault="0083336E" w:rsidP="0083336E">
            <w:pPr>
              <w:rPr>
                <w:rFonts w:ascii="Arial" w:hAnsi="Arial" w:cs="Arial"/>
                <w:sz w:val="20"/>
                <w:szCs w:val="20"/>
              </w:rPr>
            </w:pPr>
            <w:r>
              <w:rPr>
                <w:rFonts w:ascii="Arial" w:hAnsi="Arial" w:cs="Arial"/>
                <w:sz w:val="20"/>
                <w:szCs w:val="20"/>
              </w:rPr>
              <w:t>There are not instances of audio features in this product.</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1194.31(e)</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63" w:type="dxa"/>
            <w:shd w:val="clear" w:color="auto" w:fill="auto"/>
          </w:tcPr>
          <w:p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rsidR="0083336E" w:rsidRPr="00090C4F" w:rsidRDefault="003748A9" w:rsidP="0083336E">
            <w:pPr>
              <w:rPr>
                <w:rFonts w:ascii="Arial" w:hAnsi="Arial" w:cs="Arial"/>
                <w:sz w:val="20"/>
                <w:szCs w:val="20"/>
              </w:rPr>
            </w:pPr>
            <w:r>
              <w:rPr>
                <w:rFonts w:ascii="Arial" w:hAnsi="Arial" w:cs="Arial"/>
                <w:sz w:val="20"/>
                <w:szCs w:val="20"/>
              </w:rPr>
              <w:t>There are not instances that require user speech in this product.</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1194.31(f)</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63" w:type="dxa"/>
            <w:shd w:val="clear" w:color="auto" w:fill="auto"/>
          </w:tcPr>
          <w:p w:rsidR="0083336E" w:rsidRDefault="000867C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rsidR="0083336E" w:rsidRDefault="000867CF" w:rsidP="0083336E">
            <w:pPr>
              <w:rPr>
                <w:rFonts w:ascii="Arial" w:hAnsi="Arial" w:cs="Arial"/>
                <w:sz w:val="20"/>
                <w:szCs w:val="20"/>
              </w:rPr>
            </w:pPr>
            <w:r>
              <w:rPr>
                <w:rFonts w:ascii="Arial" w:hAnsi="Arial" w:cs="Arial"/>
                <w:color w:val="000000"/>
                <w:sz w:val="19"/>
                <w:szCs w:val="19"/>
              </w:rPr>
              <w:t>Overall there are some exceptions in keyboard navigation, electronic forms, and compatibility with Assistive Technology. See comments in WCAG 2.0 and 1194.22</w:t>
            </w:r>
            <w:r w:rsidR="0083336E">
              <w:rPr>
                <w:rFonts w:ascii="Arial" w:hAnsi="Arial" w:cs="Arial"/>
                <w:sz w:val="20"/>
                <w:szCs w:val="20"/>
              </w:rPr>
              <w:t>.</w:t>
            </w:r>
          </w:p>
          <w:p w:rsidR="0083336E" w:rsidRDefault="0083336E" w:rsidP="0083336E">
            <w:pPr>
              <w:rPr>
                <w:rFonts w:ascii="Arial" w:hAnsi="Arial" w:cs="Arial"/>
                <w:sz w:val="20"/>
                <w:szCs w:val="20"/>
              </w:rPr>
            </w:pPr>
          </w:p>
          <w:p w:rsidR="0083336E" w:rsidRDefault="0083336E" w:rsidP="0083336E">
            <w:pPr>
              <w:rPr>
                <w:rFonts w:ascii="Arial" w:hAnsi="Arial" w:cs="Arial"/>
                <w:sz w:val="20"/>
                <w:szCs w:val="20"/>
              </w:rPr>
            </w:pPr>
            <w:r>
              <w:rPr>
                <w:rFonts w:ascii="Arial" w:hAnsi="Arial" w:cs="Arial"/>
                <w:sz w:val="20"/>
                <w:szCs w:val="20"/>
              </w:rPr>
              <w:t>There are not instances of simultaneous actions.</w:t>
            </w:r>
          </w:p>
        </w:tc>
      </w:tr>
    </w:tbl>
    <w:p w:rsidR="0083336E" w:rsidRDefault="0083336E" w:rsidP="0083336E">
      <w:pPr>
        <w:pStyle w:val="Heading3"/>
        <w:ind w:left="0"/>
      </w:pPr>
      <w:r>
        <w:br w:type="page"/>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283"/>
        <w:gridCol w:w="2757"/>
      </w:tblGrid>
      <w:tr w:rsidR="0083336E">
        <w:trPr>
          <w:trHeight w:val="345"/>
        </w:trPr>
        <w:tc>
          <w:tcPr>
            <w:tcW w:w="1640" w:type="dxa"/>
            <w:shd w:val="clear" w:color="auto" w:fill="333333"/>
          </w:tcPr>
          <w:p w:rsidR="0083336E" w:rsidRDefault="0083336E" w:rsidP="0083336E">
            <w:pPr>
              <w:rPr>
                <w:rFonts w:ascii="Arial" w:hAnsi="Arial" w:cs="Arial"/>
                <w:b/>
                <w:bCs/>
                <w:color w:val="FFFFFF"/>
                <w:sz w:val="20"/>
                <w:szCs w:val="20"/>
              </w:rPr>
            </w:pPr>
            <w:bookmarkStart w:id="15" w:name="RANGE!A34"/>
            <w:bookmarkEnd w:id="15"/>
            <w:r>
              <w:rPr>
                <w:rFonts w:ascii="Arial" w:hAnsi="Arial" w:cs="Arial"/>
                <w:b/>
                <w:bCs/>
                <w:color w:val="FFFFFF"/>
                <w:sz w:val="20"/>
                <w:szCs w:val="20"/>
              </w:rPr>
              <w:t>508 Clause</w:t>
            </w:r>
          </w:p>
        </w:tc>
        <w:tc>
          <w:tcPr>
            <w:tcW w:w="5740"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83336E" w:rsidRDefault="0083336E" w:rsidP="0083336E">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83336E" w:rsidRDefault="0083336E" w:rsidP="0083336E">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83336E">
        <w:trPr>
          <w:trHeight w:val="510"/>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1194.41(a)</w:t>
            </w:r>
          </w:p>
        </w:tc>
        <w:tc>
          <w:tcPr>
            <w:tcW w:w="5740" w:type="dxa"/>
            <w:shd w:val="clear" w:color="auto" w:fill="auto"/>
          </w:tcPr>
          <w:p w:rsidR="0083336E" w:rsidRDefault="0083336E" w:rsidP="0083336E">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83336E" w:rsidRDefault="0083336E" w:rsidP="0083336E">
            <w:pPr>
              <w:rPr>
                <w:rFonts w:ascii="Arial" w:hAnsi="Arial" w:cs="Arial"/>
                <w:sz w:val="20"/>
                <w:szCs w:val="20"/>
              </w:rPr>
            </w:pPr>
            <w:r>
              <w:rPr>
                <w:rFonts w:ascii="Arial" w:hAnsi="Arial" w:cs="Arial"/>
                <w:sz w:val="20"/>
                <w:szCs w:val="20"/>
              </w:rPr>
              <w:t> Supports</w:t>
            </w:r>
          </w:p>
        </w:tc>
        <w:tc>
          <w:tcPr>
            <w:tcW w:w="2757" w:type="dxa"/>
            <w:shd w:val="clear" w:color="auto" w:fill="auto"/>
          </w:tcPr>
          <w:p w:rsidR="0083336E" w:rsidRDefault="0083336E" w:rsidP="0083336E">
            <w:pPr>
              <w:rPr>
                <w:rFonts w:ascii="Arial" w:hAnsi="Arial" w:cs="Arial"/>
                <w:sz w:val="20"/>
                <w:szCs w:val="20"/>
              </w:rPr>
            </w:pPr>
            <w:r>
              <w:rPr>
                <w:rFonts w:ascii="Arial" w:hAnsi="Arial" w:cs="Arial"/>
                <w:sz w:val="20"/>
                <w:szCs w:val="20"/>
              </w:rPr>
              <w:t>Accessible documentation is available through Cisco TAC upon request.</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1194.41(b)</w:t>
            </w:r>
          </w:p>
        </w:tc>
        <w:tc>
          <w:tcPr>
            <w:tcW w:w="5740" w:type="dxa"/>
            <w:shd w:val="clear" w:color="auto" w:fill="auto"/>
          </w:tcPr>
          <w:p w:rsidR="0083336E" w:rsidRDefault="0083336E" w:rsidP="0083336E">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83336E" w:rsidRPr="00E572E2" w:rsidRDefault="0083336E" w:rsidP="0083336E">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83336E">
        <w:trPr>
          <w:trHeight w:val="127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1194.41(c)</w:t>
            </w:r>
          </w:p>
        </w:tc>
        <w:tc>
          <w:tcPr>
            <w:tcW w:w="5740" w:type="dxa"/>
            <w:shd w:val="clear" w:color="auto" w:fill="auto"/>
          </w:tcPr>
          <w:p w:rsidR="0083336E" w:rsidRDefault="0083336E" w:rsidP="0083336E">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83336E" w:rsidRPr="00E572E2" w:rsidRDefault="0083336E" w:rsidP="0083336E">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83336E" w:rsidRDefault="0083336E" w:rsidP="0083336E"/>
    <w:p w:rsidR="0083336E" w:rsidRPr="00FC3A80" w:rsidRDefault="0083336E" w:rsidP="0083336E"/>
    <w:sectPr w:rsidR="0083336E" w:rsidRPr="00FC3A80" w:rsidSect="0083336E">
      <w:footerReference w:type="even" r:id="rId7"/>
      <w:footerReference w:type="default" r:id="rId8"/>
      <w:pgSz w:w="15840" w:h="12240"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7E" w:rsidRDefault="000C667E">
      <w:r>
        <w:separator/>
      </w:r>
    </w:p>
  </w:endnote>
  <w:endnote w:type="continuationSeparator" w:id="0">
    <w:p w:rsidR="000C667E" w:rsidRDefault="000C6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6E" w:rsidRDefault="00854917" w:rsidP="0083336E">
    <w:pPr>
      <w:pStyle w:val="Footer"/>
      <w:framePr w:wrap="around" w:vAnchor="text" w:hAnchor="margin" w:xAlign="right" w:y="1"/>
      <w:rPr>
        <w:rStyle w:val="PageNumber"/>
      </w:rPr>
    </w:pPr>
    <w:r>
      <w:rPr>
        <w:rStyle w:val="PageNumber"/>
      </w:rPr>
      <w:fldChar w:fldCharType="begin"/>
    </w:r>
    <w:r w:rsidR="0083336E">
      <w:rPr>
        <w:rStyle w:val="PageNumber"/>
      </w:rPr>
      <w:instrText xml:space="preserve">PAGE  </w:instrText>
    </w:r>
    <w:r>
      <w:rPr>
        <w:rStyle w:val="PageNumber"/>
      </w:rPr>
      <w:fldChar w:fldCharType="end"/>
    </w:r>
  </w:p>
  <w:p w:rsidR="0083336E" w:rsidRDefault="0083336E" w:rsidP="0083336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6E" w:rsidRDefault="0083336E" w:rsidP="0083336E">
    <w:pPr>
      <w:pStyle w:val="Footer"/>
      <w:tabs>
        <w:tab w:val="clear" w:pos="8640"/>
        <w:tab w:val="right" w:pos="12870"/>
      </w:tabs>
      <w:rPr>
        <w:rFonts w:ascii="Arial" w:hAnsi="Arial"/>
        <w:sz w:val="18"/>
        <w:szCs w:val="18"/>
      </w:rPr>
    </w:pPr>
  </w:p>
  <w:p w:rsidR="0083336E" w:rsidRDefault="0083336E" w:rsidP="0083336E">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7670A1">
      <w:rPr>
        <w:rFonts w:ascii="Arial" w:hAnsi="Arial"/>
        <w:sz w:val="18"/>
        <w:szCs w:val="18"/>
      </w:rPr>
      <w:t>2</w:t>
    </w:r>
    <w:r w:rsidRPr="00755B95">
      <w:rPr>
        <w:rFonts w:ascii="Arial" w:hAnsi="Arial"/>
        <w:sz w:val="18"/>
        <w:szCs w:val="18"/>
      </w:rPr>
      <w:t xml:space="preserve"> Cisco Systems, Inc. All rights reserved.</w:t>
    </w:r>
  </w:p>
  <w:p w:rsidR="0083336E" w:rsidRPr="00755B95" w:rsidRDefault="0083336E" w:rsidP="0083336E">
    <w:pPr>
      <w:pStyle w:val="Footer"/>
      <w:tabs>
        <w:tab w:val="clear" w:pos="8640"/>
        <w:tab w:val="right" w:pos="12870"/>
      </w:tabs>
      <w:rPr>
        <w:rFonts w:ascii="Arial" w:hAnsi="Arial"/>
        <w:sz w:val="18"/>
        <w:szCs w:val="18"/>
      </w:rPr>
    </w:pPr>
  </w:p>
  <w:p w:rsidR="0083336E" w:rsidRPr="00755B95" w:rsidRDefault="0083336E" w:rsidP="0083336E">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3336E" w:rsidRPr="00755B95" w:rsidRDefault="0083336E" w:rsidP="0083336E">
    <w:pPr>
      <w:pStyle w:val="Footer"/>
      <w:rPr>
        <w:rFonts w:ascii="Arial" w:hAnsi="Arial"/>
        <w:sz w:val="18"/>
        <w:szCs w:val="18"/>
      </w:rPr>
    </w:pPr>
  </w:p>
  <w:p w:rsidR="0083336E" w:rsidRPr="00D67F16" w:rsidRDefault="0083336E" w:rsidP="0083336E">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Last Updated</w:t>
    </w:r>
    <w:r>
      <w:rPr>
        <w:rFonts w:ascii="Arial" w:hAnsi="Arial"/>
        <w:sz w:val="18"/>
        <w:szCs w:val="18"/>
      </w:rPr>
      <w:t xml:space="preserve">: </w:t>
    </w:r>
    <w:r w:rsidR="008874CD">
      <w:rPr>
        <w:rFonts w:ascii="Arial" w:hAnsi="Arial"/>
        <w:sz w:val="18"/>
        <w:szCs w:val="18"/>
      </w:rPr>
      <w:t>March</w:t>
    </w:r>
    <w:r>
      <w:rPr>
        <w:rFonts w:ascii="Arial" w:hAnsi="Arial"/>
        <w:sz w:val="18"/>
        <w:szCs w:val="18"/>
      </w:rPr>
      <w:t xml:space="preserve"> </w:t>
    </w:r>
    <w:r w:rsidR="008874CD">
      <w:rPr>
        <w:rFonts w:ascii="Arial" w:hAnsi="Arial"/>
        <w:sz w:val="18"/>
        <w:szCs w:val="18"/>
      </w:rPr>
      <w:t>22</w:t>
    </w:r>
    <w:r>
      <w:rPr>
        <w:rFonts w:ascii="Arial" w:hAnsi="Arial"/>
        <w:sz w:val="18"/>
        <w:szCs w:val="18"/>
      </w:rPr>
      <w:t>, 201</w:t>
    </w:r>
    <w:r w:rsidR="007670A1">
      <w:rPr>
        <w:rFonts w:ascii="Arial" w:hAnsi="Arial"/>
        <w:sz w:val="18"/>
        <w:szCs w:val="18"/>
      </w:rPr>
      <w:t>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7E" w:rsidRDefault="000C667E">
      <w:r>
        <w:separator/>
      </w:r>
    </w:p>
  </w:footnote>
  <w:footnote w:type="continuationSeparator" w:id="0">
    <w:p w:rsidR="000C667E" w:rsidRDefault="000C6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D67F16"/>
    <w:rsid w:val="00011AEA"/>
    <w:rsid w:val="00056877"/>
    <w:rsid w:val="00075503"/>
    <w:rsid w:val="000867CF"/>
    <w:rsid w:val="000A2066"/>
    <w:rsid w:val="000C09A2"/>
    <w:rsid w:val="000C667E"/>
    <w:rsid w:val="000F527A"/>
    <w:rsid w:val="001B1246"/>
    <w:rsid w:val="001E7DC6"/>
    <w:rsid w:val="001F6486"/>
    <w:rsid w:val="00212B5F"/>
    <w:rsid w:val="003424E2"/>
    <w:rsid w:val="003748A9"/>
    <w:rsid w:val="00434731"/>
    <w:rsid w:val="004671DA"/>
    <w:rsid w:val="004B63B3"/>
    <w:rsid w:val="004F7619"/>
    <w:rsid w:val="005351AF"/>
    <w:rsid w:val="00563C18"/>
    <w:rsid w:val="00586301"/>
    <w:rsid w:val="0061492B"/>
    <w:rsid w:val="00637799"/>
    <w:rsid w:val="006C7F77"/>
    <w:rsid w:val="006E1AEA"/>
    <w:rsid w:val="007670A1"/>
    <w:rsid w:val="007F64E2"/>
    <w:rsid w:val="0083336E"/>
    <w:rsid w:val="00850861"/>
    <w:rsid w:val="00850CB4"/>
    <w:rsid w:val="00854917"/>
    <w:rsid w:val="008551A4"/>
    <w:rsid w:val="008874CD"/>
    <w:rsid w:val="00894EAD"/>
    <w:rsid w:val="00B049DD"/>
    <w:rsid w:val="00B719FF"/>
    <w:rsid w:val="00C333F1"/>
    <w:rsid w:val="00C3703E"/>
    <w:rsid w:val="00C60C3C"/>
    <w:rsid w:val="00CA0EDC"/>
    <w:rsid w:val="00CB3D72"/>
    <w:rsid w:val="00CF01EC"/>
    <w:rsid w:val="00D22BD2"/>
    <w:rsid w:val="00D67F16"/>
    <w:rsid w:val="00D949D0"/>
    <w:rsid w:val="00DB6D8C"/>
    <w:rsid w:val="00DE4046"/>
    <w:rsid w:val="00DF18DA"/>
    <w:rsid w:val="00E63367"/>
    <w:rsid w:val="00EB2743"/>
    <w:rsid w:val="00F15C66"/>
    <w:rsid w:val="00F325CF"/>
    <w:rsid w:val="00F50E51"/>
    <w:rsid w:val="00F666C7"/>
    <w:rsid w:val="00F759A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A80"/>
    <w:rPr>
      <w:sz w:val="24"/>
      <w:szCs w:val="24"/>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character" w:styleId="CommentReference">
    <w:name w:val="annotation reference"/>
    <w:basedOn w:val="DefaultParagraphFont"/>
    <w:semiHidden/>
    <w:rsid w:val="00D8785D"/>
    <w:rPr>
      <w:sz w:val="16"/>
      <w:szCs w:val="16"/>
    </w:rPr>
  </w:style>
  <w:style w:type="paragraph" w:styleId="CommentText">
    <w:name w:val="annotation text"/>
    <w:basedOn w:val="Normal"/>
    <w:semiHidden/>
    <w:rsid w:val="00D8785D"/>
    <w:rPr>
      <w:sz w:val="20"/>
      <w:szCs w:val="20"/>
    </w:rPr>
  </w:style>
  <w:style w:type="paragraph" w:styleId="CommentSubject">
    <w:name w:val="annotation subject"/>
    <w:basedOn w:val="CommentText"/>
    <w:next w:val="CommentText"/>
    <w:semiHidden/>
    <w:rsid w:val="00D8785D"/>
    <w:rPr>
      <w:b/>
      <w:bCs/>
    </w:rPr>
  </w:style>
  <w:style w:type="paragraph" w:styleId="BalloonText">
    <w:name w:val="Balloon Text"/>
    <w:basedOn w:val="Normal"/>
    <w:semiHidden/>
    <w:rsid w:val="00D8785D"/>
    <w:rPr>
      <w:rFonts w:ascii="Tahoma" w:hAnsi="Tahoma" w:cs="Tahoma"/>
      <w:sz w:val="16"/>
      <w:szCs w:val="16"/>
    </w:rPr>
  </w:style>
  <w:style w:type="character" w:styleId="Strong">
    <w:name w:val="Strong"/>
    <w:basedOn w:val="DefaultParagraphFont"/>
    <w:qFormat/>
    <w:rsid w:val="00DC17F9"/>
    <w:rPr>
      <w:b/>
      <w:bCs/>
    </w:rPr>
  </w:style>
</w:styles>
</file>

<file path=word/webSettings.xml><?xml version="1.0" encoding="utf-8"?>
<w:webSettings xmlns:r="http://schemas.openxmlformats.org/officeDocument/2006/relationships" xmlns:w="http://schemas.openxmlformats.org/wordprocessingml/2006/main">
  <w:divs>
    <w:div w:id="1677220412">
      <w:bodyDiv w:val="1"/>
      <w:marLeft w:val="0"/>
      <w:marRight w:val="0"/>
      <w:marTop w:val="0"/>
      <w:marBottom w:val="0"/>
      <w:divBdr>
        <w:top w:val="none" w:sz="0" w:space="0" w:color="auto"/>
        <w:left w:val="none" w:sz="0" w:space="0" w:color="auto"/>
        <w:bottom w:val="none" w:sz="0" w:space="0" w:color="auto"/>
        <w:right w:val="none" w:sz="0" w:space="0" w:color="auto"/>
      </w:divBdr>
      <w:divsChild>
        <w:div w:id="70162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tic.org/policy/VPAT.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2617</Words>
  <Characters>14920</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18322</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Kent Boucher</cp:lastModifiedBy>
  <cp:revision>2</cp:revision>
  <cp:lastPrinted>2007-04-17T16:07:00Z</cp:lastPrinted>
  <dcterms:created xsi:type="dcterms:W3CDTF">2012-04-16T15:41:00Z</dcterms:created>
  <dcterms:modified xsi:type="dcterms:W3CDTF">2012-04-16T15:41:00Z</dcterms:modified>
</cp:coreProperties>
</file>